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17" w:rsidRPr="004A7625" w:rsidRDefault="000B1117" w:rsidP="000B1117">
      <w:pPr>
        <w:pStyle w:val="Heading1"/>
        <w:numPr>
          <w:ilvl w:val="0"/>
          <w:numId w:val="0"/>
        </w:numPr>
        <w:spacing w:line="480" w:lineRule="auto"/>
        <w:ind w:left="431"/>
        <w:jc w:val="center"/>
      </w:pPr>
      <w:r w:rsidRPr="004A7625">
        <w:t>BAB I</w:t>
      </w:r>
    </w:p>
    <w:p w:rsidR="000B1117" w:rsidRPr="004A7625" w:rsidRDefault="000B1117" w:rsidP="000B1117">
      <w:pPr>
        <w:pStyle w:val="Heading1"/>
        <w:numPr>
          <w:ilvl w:val="0"/>
          <w:numId w:val="0"/>
        </w:numPr>
        <w:spacing w:line="480" w:lineRule="auto"/>
        <w:ind w:left="431"/>
        <w:jc w:val="center"/>
        <w:rPr>
          <w:szCs w:val="28"/>
        </w:rPr>
      </w:pPr>
      <w:r w:rsidRPr="004A7625">
        <w:rPr>
          <w:szCs w:val="28"/>
        </w:rPr>
        <w:t>PENDAHULUAN</w:t>
      </w:r>
    </w:p>
    <w:p w:rsidR="000B1117" w:rsidRPr="004A7625" w:rsidRDefault="000B1117" w:rsidP="000B1117">
      <w:pPr>
        <w:spacing w:line="480" w:lineRule="auto"/>
        <w:jc w:val="both"/>
      </w:pPr>
    </w:p>
    <w:p w:rsidR="000B1117" w:rsidRPr="004A7625" w:rsidRDefault="000B1117" w:rsidP="000B1117">
      <w:pPr>
        <w:pStyle w:val="Heading2"/>
        <w:spacing w:before="0" w:after="0" w:line="480" w:lineRule="auto"/>
        <w:jc w:val="both"/>
        <w:rPr>
          <w:rFonts w:ascii="Arial" w:hAnsi="Arial" w:cs="Arial"/>
          <w:i w:val="0"/>
          <w:sz w:val="24"/>
          <w:szCs w:val="24"/>
          <w:lang w:eastAsia="en-GB"/>
        </w:rPr>
      </w:pPr>
      <w:r w:rsidRPr="004A7625">
        <w:rPr>
          <w:rFonts w:ascii="Arial" w:hAnsi="Arial" w:cs="Arial"/>
          <w:i w:val="0"/>
          <w:sz w:val="24"/>
          <w:szCs w:val="24"/>
          <w:lang w:eastAsia="en-GB"/>
        </w:rPr>
        <w:t>Latar Belakang Masalah</w:t>
      </w:r>
    </w:p>
    <w:p w:rsidR="000B1117" w:rsidRPr="004A7625" w:rsidRDefault="000B1117" w:rsidP="000B1117">
      <w:pPr>
        <w:autoSpaceDE w:val="0"/>
        <w:autoSpaceDN w:val="0"/>
        <w:adjustRightInd w:val="0"/>
        <w:spacing w:line="480" w:lineRule="auto"/>
        <w:ind w:left="630" w:firstLine="788"/>
        <w:jc w:val="both"/>
        <w:rPr>
          <w:rFonts w:ascii="Arial" w:hAnsi="Arial" w:cs="Arial"/>
        </w:rPr>
      </w:pPr>
    </w:p>
    <w:p w:rsidR="000B1117" w:rsidRPr="004A7625" w:rsidRDefault="000B1117" w:rsidP="00BE7224">
      <w:pPr>
        <w:autoSpaceDE w:val="0"/>
        <w:autoSpaceDN w:val="0"/>
        <w:adjustRightInd w:val="0"/>
        <w:spacing w:line="480" w:lineRule="auto"/>
        <w:ind w:left="629" w:firstLine="788"/>
        <w:jc w:val="both"/>
        <w:rPr>
          <w:rFonts w:ascii="Arial" w:hAnsi="Arial" w:cs="Arial"/>
          <w:lang w:val="id-ID" w:eastAsia="id-ID"/>
        </w:rPr>
      </w:pPr>
      <w:r w:rsidRPr="004A7625">
        <w:rPr>
          <w:rFonts w:ascii="Arial" w:hAnsi="Arial" w:cs="Arial"/>
        </w:rPr>
        <w:t xml:space="preserve">Kabupaten Kotabaru merupakan salah satu kabupaten di Kalimantan Selatan yang memiliki potensi alam yang sangat tinggi dari segi sumber daya alam, oleh karena itu perlu dilakukan pengelolaan yang maksimal agar hasil dari sumber daya alam yang ada pun dapat maksimal. salah satu caranya adalah merujuk pada </w:t>
      </w:r>
      <w:r w:rsidRPr="004A7625">
        <w:rPr>
          <w:rFonts w:ascii="Arial" w:hAnsi="Arial" w:cs="Arial"/>
          <w:lang w:val="id-ID" w:eastAsia="id-ID"/>
        </w:rPr>
        <w:t xml:space="preserve">Visi Pembangunan Daerah Kabupaten Kotabaru </w:t>
      </w:r>
      <w:r w:rsidRPr="004A7625">
        <w:rPr>
          <w:rFonts w:ascii="Arial" w:hAnsi="Arial" w:cs="Arial"/>
          <w:lang w:eastAsia="id-ID"/>
        </w:rPr>
        <w:t xml:space="preserve">yaitu </w:t>
      </w:r>
      <w:r w:rsidRPr="004A7625">
        <w:rPr>
          <w:rFonts w:ascii="Arial" w:hAnsi="Arial" w:cs="Arial"/>
          <w:lang w:val="id-ID" w:eastAsia="id-ID"/>
        </w:rPr>
        <w:t>:</w:t>
      </w:r>
    </w:p>
    <w:p w:rsidR="000B1117" w:rsidRPr="004A7625" w:rsidRDefault="000B1117" w:rsidP="00BE7224">
      <w:pPr>
        <w:spacing w:line="480" w:lineRule="auto"/>
        <w:ind w:left="629" w:firstLine="788"/>
        <w:jc w:val="both"/>
        <w:rPr>
          <w:rFonts w:ascii="Arial" w:hAnsi="Arial" w:cs="Arial"/>
          <w:lang w:eastAsia="id-ID"/>
        </w:rPr>
      </w:pPr>
      <w:r w:rsidRPr="004A7625">
        <w:rPr>
          <w:rFonts w:ascii="Arial" w:hAnsi="Arial" w:cs="Arial"/>
          <w:lang w:val="id-ID" w:eastAsia="id-ID"/>
        </w:rPr>
        <w:t xml:space="preserve">Terwujudnya Pembangunan Kabupaten Kotabaru Yang Berkelanjutan </w:t>
      </w:r>
      <w:r w:rsidRPr="004A7625">
        <w:rPr>
          <w:rFonts w:ascii="Arial" w:hAnsi="Arial" w:cs="Arial"/>
          <w:lang w:eastAsia="id-ID"/>
        </w:rPr>
        <w:t xml:space="preserve"> </w:t>
      </w:r>
      <w:r w:rsidRPr="004A7625">
        <w:rPr>
          <w:rFonts w:ascii="Arial" w:hAnsi="Arial" w:cs="Arial"/>
          <w:lang w:val="id-ID" w:eastAsia="id-ID"/>
        </w:rPr>
        <w:t>Menuju Masyarakat Yang Demokratis, Religius, Adil Dan Sejahtera</w:t>
      </w:r>
      <w:r w:rsidRPr="004A7625">
        <w:rPr>
          <w:rFonts w:ascii="Arial" w:hAnsi="Arial" w:cs="Arial"/>
          <w:lang w:eastAsia="id-ID"/>
        </w:rPr>
        <w:t>.</w:t>
      </w:r>
    </w:p>
    <w:p w:rsidR="000B1117" w:rsidRPr="004A7625" w:rsidRDefault="000B1117" w:rsidP="00BE7224">
      <w:pPr>
        <w:spacing w:line="480" w:lineRule="auto"/>
        <w:ind w:left="629" w:firstLine="788"/>
        <w:jc w:val="both"/>
        <w:rPr>
          <w:rFonts w:ascii="Arial" w:hAnsi="Arial" w:cs="Arial"/>
          <w:lang w:eastAsia="id-ID"/>
        </w:rPr>
      </w:pPr>
      <w:r w:rsidRPr="004A7625">
        <w:rPr>
          <w:rFonts w:ascii="Arial" w:hAnsi="Arial" w:cs="Arial"/>
          <w:lang w:eastAsia="id-ID"/>
        </w:rPr>
        <w:t>Dimana untuk mewujudkan visi pembangunan tersebut perlu adanya pemerintahan. D</w:t>
      </w:r>
      <w:r w:rsidRPr="004A7625">
        <w:rPr>
          <w:rFonts w:ascii="Arial" w:hAnsi="Arial" w:cs="Arial"/>
          <w:lang w:val="id-ID" w:eastAsia="id-ID"/>
        </w:rPr>
        <w:t xml:space="preserve">alam melaksanakan tata pemerintahan, Kabupaten Kotabaru membentuk  Satuan Kerja Perangkat  Daerah yang terdiri dari: </w:t>
      </w:r>
      <w:r w:rsidRPr="004A7625">
        <w:rPr>
          <w:rFonts w:ascii="Arial" w:hAnsi="Arial" w:cs="Arial"/>
          <w:lang w:eastAsia="id-ID"/>
        </w:rPr>
        <w:t>Sekretariat, Dinas Daerah dan Lembaga Teknis Daerah lainnya.</w:t>
      </w:r>
    </w:p>
    <w:p w:rsidR="000B1117" w:rsidRPr="004A7625" w:rsidRDefault="000B1117" w:rsidP="00BE7224">
      <w:pPr>
        <w:autoSpaceDE w:val="0"/>
        <w:autoSpaceDN w:val="0"/>
        <w:adjustRightInd w:val="0"/>
        <w:spacing w:line="480" w:lineRule="auto"/>
        <w:ind w:left="629" w:firstLine="788"/>
        <w:jc w:val="both"/>
        <w:rPr>
          <w:rFonts w:ascii="Arial" w:hAnsi="Arial" w:cs="Arial"/>
          <w:lang w:eastAsia="id-ID"/>
        </w:rPr>
      </w:pPr>
      <w:r w:rsidRPr="004A7625">
        <w:rPr>
          <w:rFonts w:ascii="Arial" w:hAnsi="Arial" w:cs="Arial"/>
          <w:lang w:eastAsia="id-ID"/>
        </w:rPr>
        <w:t xml:space="preserve">Dalam hal ini yang termasuk dalam Sekretariat adalah </w:t>
      </w:r>
      <w:r w:rsidRPr="004A7625">
        <w:rPr>
          <w:rFonts w:ascii="Arial" w:hAnsi="Arial" w:cs="Arial"/>
          <w:lang w:val="id-ID" w:eastAsia="id-ID"/>
        </w:rPr>
        <w:t>Sekretariat Daerah</w:t>
      </w:r>
      <w:r w:rsidRPr="004A7625">
        <w:rPr>
          <w:rFonts w:ascii="Arial" w:hAnsi="Arial" w:cs="Arial"/>
          <w:lang w:eastAsia="id-ID"/>
        </w:rPr>
        <w:t xml:space="preserve"> Kabupaten Kotabaru yang merupakan bagian dari sistem pemerintahan daerah, yang mana tata kerja dari para </w:t>
      </w:r>
      <w:r w:rsidRPr="004A7625">
        <w:rPr>
          <w:rFonts w:ascii="Arial" w:hAnsi="Arial" w:cs="Arial"/>
          <w:lang w:eastAsia="id-ID"/>
        </w:rPr>
        <w:lastRenderedPageBreak/>
        <w:t xml:space="preserve">pegawai pada </w:t>
      </w:r>
      <w:r w:rsidRPr="004A7625">
        <w:rPr>
          <w:rFonts w:ascii="Arial" w:hAnsi="Arial" w:cs="Arial"/>
          <w:lang w:val="id-ID" w:eastAsia="id-ID"/>
        </w:rPr>
        <w:t>Sekretariat Daerah</w:t>
      </w:r>
      <w:r w:rsidRPr="004A7625">
        <w:rPr>
          <w:rFonts w:ascii="Arial" w:hAnsi="Arial" w:cs="Arial"/>
          <w:lang w:eastAsia="id-ID"/>
        </w:rPr>
        <w:t xml:space="preserve"> ini sangat berpengaruh terhadap kelangsungan sistem pemerintahan daerah khususnya di bagian </w:t>
      </w:r>
      <w:r w:rsidRPr="004A7625">
        <w:rPr>
          <w:rFonts w:ascii="Arial" w:hAnsi="Arial" w:cs="Arial"/>
          <w:lang w:val="id-ID" w:eastAsia="id-ID"/>
        </w:rPr>
        <w:t>Sekretariat Daerah</w:t>
      </w:r>
      <w:r w:rsidRPr="004A7625">
        <w:rPr>
          <w:rFonts w:ascii="Arial" w:hAnsi="Arial" w:cs="Arial"/>
          <w:lang w:eastAsia="id-ID"/>
        </w:rPr>
        <w:t xml:space="preserve"> itu sendiri. Untuk itu kehadiran pegawai dalam melaksanakan tugas dan tanggung jawabnya sebagai abdi negara pada Pemerintah Daerah Kabupaten Kotabaru sangat diperhatikan. Namun dikarenakan sistem presensi kehadiran pada </w:t>
      </w:r>
      <w:r w:rsidRPr="004A7625">
        <w:rPr>
          <w:rFonts w:ascii="Arial" w:hAnsi="Arial" w:cs="Arial"/>
          <w:lang w:val="id-ID" w:eastAsia="id-ID"/>
        </w:rPr>
        <w:t>Sekretariat Daerah</w:t>
      </w:r>
      <w:r w:rsidRPr="004A7625">
        <w:rPr>
          <w:rFonts w:ascii="Arial" w:hAnsi="Arial" w:cs="Arial"/>
          <w:lang w:eastAsia="id-ID"/>
        </w:rPr>
        <w:t xml:space="preserve"> ini masih secara manual, sehingga masih banyak pegawai yang enggan melakukan presensi atau berbuat curang dengan menitipkan presensi kehadiran kepada pegawai yang lain. </w:t>
      </w:r>
    </w:p>
    <w:p w:rsidR="000B1117" w:rsidRPr="004A7625" w:rsidRDefault="000B1117" w:rsidP="00BE7224">
      <w:pPr>
        <w:autoSpaceDE w:val="0"/>
        <w:autoSpaceDN w:val="0"/>
        <w:adjustRightInd w:val="0"/>
        <w:spacing w:line="480" w:lineRule="auto"/>
        <w:ind w:left="629" w:firstLine="788"/>
        <w:jc w:val="both"/>
        <w:rPr>
          <w:rFonts w:ascii="Arial" w:hAnsi="Arial" w:cs="Arial"/>
        </w:rPr>
      </w:pPr>
      <w:r w:rsidRPr="004A7625">
        <w:rPr>
          <w:rFonts w:ascii="Arial" w:hAnsi="Arial" w:cs="Arial"/>
          <w:lang w:eastAsia="id-ID"/>
        </w:rPr>
        <w:t>Untuk itu d</w:t>
      </w:r>
      <w:r w:rsidRPr="004A7625">
        <w:rPr>
          <w:rFonts w:ascii="Arial" w:hAnsi="Arial" w:cs="Arial"/>
        </w:rPr>
        <w:t xml:space="preserve">engan adanya teknologi komputer yang terus berkembang, pengolahan data presensi secara manual khususnya di </w:t>
      </w:r>
      <w:r w:rsidRPr="004A7625">
        <w:rPr>
          <w:rFonts w:ascii="Arial" w:hAnsi="Arial" w:cs="Arial"/>
          <w:lang w:val="id-ID" w:eastAsia="id-ID"/>
        </w:rPr>
        <w:t>Sekretariat Daerah</w:t>
      </w:r>
      <w:r w:rsidRPr="004A7625">
        <w:rPr>
          <w:rFonts w:ascii="Arial" w:hAnsi="Arial" w:cs="Arial"/>
          <w:lang w:eastAsia="id-ID"/>
        </w:rPr>
        <w:t xml:space="preserve"> sudah s</w:t>
      </w:r>
      <w:r w:rsidRPr="004A7625">
        <w:rPr>
          <w:rFonts w:ascii="Arial" w:hAnsi="Arial" w:cs="Arial"/>
        </w:rPr>
        <w:t xml:space="preserve">aatnya ditinggalkan, karena dengan adanya sistem informasi presensi secara komputerisasi ini, maka dapat memberikan kemudahan, kecepatan, ketepatan, keakuratan, efisiensi, dan efektivitas dalam sistem informasi presensi pegawai. </w:t>
      </w:r>
    </w:p>
    <w:p w:rsidR="000B1117" w:rsidRPr="004A7625" w:rsidRDefault="000B1117" w:rsidP="00BE7224">
      <w:pPr>
        <w:autoSpaceDE w:val="0"/>
        <w:autoSpaceDN w:val="0"/>
        <w:adjustRightInd w:val="0"/>
        <w:spacing w:line="480" w:lineRule="auto"/>
        <w:ind w:left="629" w:firstLine="788"/>
        <w:jc w:val="both"/>
        <w:rPr>
          <w:rFonts w:ascii="Arial" w:hAnsi="Arial" w:cs="Arial"/>
          <w:lang w:eastAsia="id-ID"/>
        </w:rPr>
      </w:pPr>
      <w:r w:rsidRPr="004A7625">
        <w:rPr>
          <w:rFonts w:ascii="Arial" w:hAnsi="Arial" w:cs="Arial"/>
        </w:rPr>
        <w:t>Penerapan</w:t>
      </w:r>
      <w:r w:rsidRPr="004A7625">
        <w:rPr>
          <w:rFonts w:ascii="Arial" w:hAnsi="Arial" w:cs="Arial"/>
          <w:color w:val="666666"/>
        </w:rPr>
        <w:t xml:space="preserve"> </w:t>
      </w:r>
      <w:r w:rsidRPr="004A7625">
        <w:rPr>
          <w:rFonts w:ascii="Arial" w:hAnsi="Arial" w:cs="Arial"/>
        </w:rPr>
        <w:t xml:space="preserve">teknologi Informasi yang tepat di </w:t>
      </w:r>
      <w:r w:rsidRPr="004A7625">
        <w:rPr>
          <w:rFonts w:ascii="Arial" w:hAnsi="Arial" w:cs="Arial"/>
          <w:lang w:val="id-ID" w:eastAsia="id-ID"/>
        </w:rPr>
        <w:t>Sekretariat Daerah</w:t>
      </w:r>
      <w:r w:rsidRPr="004A7625">
        <w:rPr>
          <w:rFonts w:ascii="Arial" w:hAnsi="Arial" w:cs="Arial"/>
        </w:rPr>
        <w:t xml:space="preserve"> akan sangat membantu manajemen dan pengelola presensi kepegawaian sehingga presensi yang dilakukan lebih mudah dan secara</w:t>
      </w:r>
      <w:r w:rsidRPr="004A7625">
        <w:rPr>
          <w:rFonts w:ascii="Arial" w:hAnsi="Arial" w:cs="Arial"/>
          <w:color w:val="666666"/>
        </w:rPr>
        <w:t xml:space="preserve"> </w:t>
      </w:r>
      <w:r w:rsidRPr="004A7625">
        <w:rPr>
          <w:rFonts w:ascii="Arial" w:hAnsi="Arial" w:cs="Arial"/>
        </w:rPr>
        <w:t>otomatis</w:t>
      </w:r>
      <w:r w:rsidRPr="004A7625">
        <w:rPr>
          <w:rFonts w:ascii="Arial" w:hAnsi="Arial" w:cs="Arial"/>
          <w:color w:val="666666"/>
        </w:rPr>
        <w:t xml:space="preserve"> </w:t>
      </w:r>
      <w:r w:rsidRPr="004A7625">
        <w:rPr>
          <w:rFonts w:ascii="Arial" w:hAnsi="Arial" w:cs="Arial"/>
        </w:rPr>
        <w:t>dapat digunakan sebagai sumber informasi.</w:t>
      </w:r>
      <w:r w:rsidRPr="004A7625">
        <w:rPr>
          <w:rFonts w:ascii="Arial" w:hAnsi="Arial" w:cs="Arial"/>
          <w:lang w:val="id-ID" w:eastAsia="id-ID"/>
        </w:rPr>
        <w:t> </w:t>
      </w:r>
    </w:p>
    <w:p w:rsidR="000B1117" w:rsidRDefault="000B1117" w:rsidP="00BE7224">
      <w:pPr>
        <w:autoSpaceDE w:val="0"/>
        <w:autoSpaceDN w:val="0"/>
        <w:adjustRightInd w:val="0"/>
        <w:spacing w:line="480" w:lineRule="auto"/>
        <w:ind w:left="629" w:firstLine="788"/>
        <w:jc w:val="both"/>
        <w:rPr>
          <w:rFonts w:ascii="Arial" w:hAnsi="Arial" w:cs="Arial"/>
        </w:rPr>
      </w:pPr>
    </w:p>
    <w:p w:rsidR="000B1117" w:rsidRPr="004A7625" w:rsidRDefault="000B1117" w:rsidP="00BE7224">
      <w:pPr>
        <w:autoSpaceDE w:val="0"/>
        <w:autoSpaceDN w:val="0"/>
        <w:adjustRightInd w:val="0"/>
        <w:spacing w:line="480" w:lineRule="auto"/>
        <w:ind w:left="629" w:firstLine="788"/>
        <w:jc w:val="both"/>
        <w:rPr>
          <w:rFonts w:ascii="Arial" w:hAnsi="Arial" w:cs="Arial"/>
        </w:rPr>
      </w:pPr>
    </w:p>
    <w:p w:rsidR="000B1117" w:rsidRPr="004A7625" w:rsidRDefault="000B1117" w:rsidP="00BE7224">
      <w:pPr>
        <w:pStyle w:val="Heading2"/>
        <w:spacing w:before="0" w:after="0" w:line="480" w:lineRule="auto"/>
        <w:jc w:val="both"/>
        <w:rPr>
          <w:rFonts w:ascii="Arial" w:hAnsi="Arial" w:cs="Arial"/>
          <w:i w:val="0"/>
          <w:sz w:val="24"/>
          <w:szCs w:val="24"/>
          <w:lang w:eastAsia="en-GB"/>
        </w:rPr>
      </w:pPr>
      <w:r w:rsidRPr="004A7625">
        <w:rPr>
          <w:rFonts w:ascii="Arial" w:hAnsi="Arial" w:cs="Arial"/>
          <w:i w:val="0"/>
          <w:sz w:val="24"/>
          <w:szCs w:val="24"/>
          <w:lang w:eastAsia="en-GB"/>
        </w:rPr>
        <w:lastRenderedPageBreak/>
        <w:t>Tujuan</w:t>
      </w:r>
    </w:p>
    <w:p w:rsidR="000B1117" w:rsidRPr="004A7625" w:rsidRDefault="000B1117" w:rsidP="00BE7224">
      <w:pPr>
        <w:autoSpaceDE w:val="0"/>
        <w:autoSpaceDN w:val="0"/>
        <w:adjustRightInd w:val="0"/>
        <w:spacing w:line="480" w:lineRule="auto"/>
        <w:ind w:left="630" w:firstLine="788"/>
        <w:jc w:val="both"/>
        <w:rPr>
          <w:rFonts w:ascii="Arial" w:hAnsi="Arial" w:cs="Arial"/>
        </w:rPr>
      </w:pPr>
      <w:r w:rsidRPr="004A7625">
        <w:rPr>
          <w:rFonts w:ascii="Arial" w:hAnsi="Arial" w:cs="Arial"/>
        </w:rPr>
        <w:t>Tujuan dari penulisan tugas akhir dengan judul “SISTEM INFORMASI PRESENSI PEGAWAI SEKRETARIAT DAERAH DI LINGKUNGAN PEMKAB. KOTABARU KALIMANTAN SELATAN “ agar proses presensi pegawai pada Sekretariat Daerah lebih efisien, efektif dan akurat karena sistem presensi pegawai yang ada belum berjalan dengan lancar dikarenakan masih menggunakan sistem manual sehingga masih banyak pegawai yang enggan melakukan presensi.</w:t>
      </w:r>
    </w:p>
    <w:p w:rsidR="000B1117" w:rsidRPr="004A7625" w:rsidRDefault="000B1117" w:rsidP="00BE7224">
      <w:pPr>
        <w:autoSpaceDE w:val="0"/>
        <w:autoSpaceDN w:val="0"/>
        <w:adjustRightInd w:val="0"/>
        <w:spacing w:line="480" w:lineRule="auto"/>
        <w:ind w:left="630" w:firstLine="788"/>
        <w:jc w:val="both"/>
        <w:rPr>
          <w:rFonts w:ascii="Arial" w:hAnsi="Arial" w:cs="Arial"/>
        </w:rPr>
      </w:pPr>
    </w:p>
    <w:p w:rsidR="000B1117" w:rsidRPr="004A7625" w:rsidRDefault="000B1117" w:rsidP="00BE7224">
      <w:pPr>
        <w:pStyle w:val="Heading2"/>
        <w:spacing w:before="0" w:after="0" w:line="480" w:lineRule="auto"/>
        <w:jc w:val="both"/>
        <w:rPr>
          <w:rFonts w:ascii="Arial" w:hAnsi="Arial" w:cs="Arial"/>
          <w:i w:val="0"/>
          <w:sz w:val="24"/>
          <w:szCs w:val="24"/>
        </w:rPr>
      </w:pPr>
      <w:r w:rsidRPr="004A7625">
        <w:rPr>
          <w:rFonts w:ascii="Arial" w:hAnsi="Arial" w:cs="Arial"/>
          <w:i w:val="0"/>
          <w:sz w:val="24"/>
          <w:szCs w:val="24"/>
        </w:rPr>
        <w:t>Batasan Masalah</w:t>
      </w:r>
    </w:p>
    <w:p w:rsidR="000B1117" w:rsidRPr="004A7625" w:rsidRDefault="000B1117" w:rsidP="00BE7224">
      <w:pPr>
        <w:autoSpaceDE w:val="0"/>
        <w:autoSpaceDN w:val="0"/>
        <w:adjustRightInd w:val="0"/>
        <w:spacing w:line="480" w:lineRule="auto"/>
        <w:ind w:left="630" w:firstLine="788"/>
        <w:jc w:val="both"/>
        <w:rPr>
          <w:rFonts w:ascii="Arial" w:hAnsi="Arial" w:cs="Arial"/>
        </w:rPr>
      </w:pPr>
      <w:r w:rsidRPr="004A7625">
        <w:rPr>
          <w:rFonts w:ascii="Arial" w:hAnsi="Arial" w:cs="Arial"/>
        </w:rPr>
        <w:t>Sistem Informasi Presensi Pegawai Sekretariat Daerah Di Lingkungan Pemkab. Kotabaru Kalimantan Selatan ini, terbatas pada permasalahan :</w:t>
      </w:r>
    </w:p>
    <w:p w:rsidR="000B1117" w:rsidRPr="004A7625" w:rsidRDefault="000B1117" w:rsidP="00BE7224">
      <w:pPr>
        <w:numPr>
          <w:ilvl w:val="0"/>
          <w:numId w:val="1"/>
        </w:numPr>
        <w:spacing w:line="480" w:lineRule="auto"/>
        <w:jc w:val="both"/>
        <w:rPr>
          <w:rFonts w:ascii="Arial" w:hAnsi="Arial" w:cs="Arial"/>
        </w:rPr>
      </w:pPr>
      <w:r w:rsidRPr="004A7625">
        <w:rPr>
          <w:rFonts w:ascii="Arial" w:hAnsi="Arial" w:cs="Arial"/>
        </w:rPr>
        <w:t xml:space="preserve">Sistem Informasi ini dibuat untuk menyediakan informasi berupa presensi pegawai. </w:t>
      </w:r>
    </w:p>
    <w:p w:rsidR="000B1117" w:rsidRPr="004A7625" w:rsidRDefault="000B1117" w:rsidP="00BE7224">
      <w:pPr>
        <w:numPr>
          <w:ilvl w:val="0"/>
          <w:numId w:val="1"/>
        </w:numPr>
        <w:spacing w:line="480" w:lineRule="auto"/>
        <w:jc w:val="both"/>
        <w:rPr>
          <w:rFonts w:ascii="Arial" w:hAnsi="Arial" w:cs="Arial"/>
        </w:rPr>
      </w:pPr>
      <w:r w:rsidRPr="004A7625">
        <w:rPr>
          <w:rFonts w:ascii="Arial" w:hAnsi="Arial" w:cs="Arial"/>
        </w:rPr>
        <w:t>Sistem ini hanya terbatas pada pegawai Sekretariat Daerah Di Lingkungan Pemkab. Kotabaru Kalimantan Selatan.</w:t>
      </w:r>
    </w:p>
    <w:p w:rsidR="000B1117" w:rsidRPr="004A7625" w:rsidRDefault="000B1117" w:rsidP="00BE7224">
      <w:pPr>
        <w:numPr>
          <w:ilvl w:val="0"/>
          <w:numId w:val="1"/>
        </w:numPr>
        <w:spacing w:line="480" w:lineRule="auto"/>
        <w:jc w:val="both"/>
        <w:rPr>
          <w:rFonts w:ascii="Arial" w:hAnsi="Arial" w:cs="Arial"/>
        </w:rPr>
      </w:pPr>
      <w:r w:rsidRPr="004A7625">
        <w:rPr>
          <w:rFonts w:ascii="Arial" w:hAnsi="Arial" w:cs="Arial"/>
        </w:rPr>
        <w:t xml:space="preserve">Sistem ini hanya terbatas pada presensi pegawai Sekretariat Daerah Di Lingkungan Pemkab. Kotabaru Kalimantan Selatan. </w:t>
      </w:r>
    </w:p>
    <w:p w:rsidR="009354FA" w:rsidRDefault="009354FA" w:rsidP="00BE7224">
      <w:pPr>
        <w:spacing w:line="480" w:lineRule="auto"/>
      </w:pPr>
    </w:p>
    <w:sectPr w:rsidR="009354FA" w:rsidSect="00BE7224">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55" w:rsidRDefault="00813055" w:rsidP="00BE7224">
      <w:r>
        <w:separator/>
      </w:r>
    </w:p>
  </w:endnote>
  <w:endnote w:type="continuationSeparator" w:id="1">
    <w:p w:rsidR="00813055" w:rsidRDefault="00813055" w:rsidP="00BE72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24" w:rsidRDefault="00BE7224">
    <w:pPr>
      <w:pStyle w:val="Footer"/>
    </w:pPr>
  </w:p>
  <w:p w:rsidR="00BE7224" w:rsidRDefault="00BE7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1"/>
      <w:docPartObj>
        <w:docPartGallery w:val="Page Numbers (Bottom of Page)"/>
        <w:docPartUnique/>
      </w:docPartObj>
    </w:sdtPr>
    <w:sdtContent>
      <w:p w:rsidR="00BE7224" w:rsidRDefault="00BE7224">
        <w:pPr>
          <w:pStyle w:val="Footer"/>
          <w:jc w:val="center"/>
        </w:pPr>
        <w:fldSimple w:instr=" PAGE   \* MERGEFORMAT ">
          <w:r w:rsidR="00A86613">
            <w:rPr>
              <w:noProof/>
            </w:rPr>
            <w:t>1</w:t>
          </w:r>
        </w:fldSimple>
      </w:p>
    </w:sdtContent>
  </w:sdt>
  <w:p w:rsidR="00BE7224" w:rsidRDefault="00BE7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55" w:rsidRDefault="00813055" w:rsidP="00BE7224">
      <w:r>
        <w:separator/>
      </w:r>
    </w:p>
  </w:footnote>
  <w:footnote w:type="continuationSeparator" w:id="1">
    <w:p w:rsidR="00813055" w:rsidRDefault="00813055" w:rsidP="00BE7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2"/>
      <w:docPartObj>
        <w:docPartGallery w:val="Page Numbers (Top of Page)"/>
        <w:docPartUnique/>
      </w:docPartObj>
    </w:sdtPr>
    <w:sdtContent>
      <w:p w:rsidR="00BE7224" w:rsidRDefault="00BE7224">
        <w:pPr>
          <w:pStyle w:val="Header"/>
          <w:jc w:val="right"/>
        </w:pPr>
        <w:fldSimple w:instr=" PAGE   \* MERGEFORMAT ">
          <w:r w:rsidR="00A86613">
            <w:rPr>
              <w:noProof/>
            </w:rPr>
            <w:t>2</w:t>
          </w:r>
        </w:fldSimple>
      </w:p>
    </w:sdtContent>
  </w:sdt>
  <w:p w:rsidR="00BE7224" w:rsidRDefault="00BE7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49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0A7126F"/>
    <w:multiLevelType w:val="hybridMultilevel"/>
    <w:tmpl w:val="B3D6C260"/>
    <w:lvl w:ilvl="0" w:tplc="857C4F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B1117"/>
    <w:rsid w:val="000B1117"/>
    <w:rsid w:val="00813055"/>
    <w:rsid w:val="00823910"/>
    <w:rsid w:val="009354FA"/>
    <w:rsid w:val="00A86613"/>
    <w:rsid w:val="00BE7224"/>
    <w:rsid w:val="00FA12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117"/>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1117"/>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B111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1117"/>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B1117"/>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B1117"/>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B1117"/>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0B1117"/>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0B1117"/>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1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111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B1117"/>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111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0B111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B1117"/>
    <w:rPr>
      <w:rFonts w:ascii="Calibri" w:eastAsia="Times New Roman" w:hAnsi="Calibri" w:cs="Times New Roman"/>
      <w:b/>
      <w:bCs/>
      <w:lang w:val="en-US"/>
    </w:rPr>
  </w:style>
  <w:style w:type="character" w:customStyle="1" w:styleId="Heading7Char">
    <w:name w:val="Heading 7 Char"/>
    <w:basedOn w:val="DefaultParagraphFont"/>
    <w:link w:val="Heading7"/>
    <w:rsid w:val="000B1117"/>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0B111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0B1117"/>
    <w:rPr>
      <w:rFonts w:ascii="Cambria" w:eastAsia="Times New Roman" w:hAnsi="Cambria" w:cs="Times New Roman"/>
      <w:lang w:val="en-US"/>
    </w:rPr>
  </w:style>
  <w:style w:type="paragraph" w:styleId="Header">
    <w:name w:val="header"/>
    <w:basedOn w:val="Normal"/>
    <w:link w:val="HeaderChar"/>
    <w:uiPriority w:val="99"/>
    <w:unhideWhenUsed/>
    <w:rsid w:val="00BE7224"/>
    <w:pPr>
      <w:tabs>
        <w:tab w:val="center" w:pos="4513"/>
        <w:tab w:val="right" w:pos="9026"/>
      </w:tabs>
    </w:pPr>
  </w:style>
  <w:style w:type="character" w:customStyle="1" w:styleId="HeaderChar">
    <w:name w:val="Header Char"/>
    <w:basedOn w:val="DefaultParagraphFont"/>
    <w:link w:val="Header"/>
    <w:uiPriority w:val="99"/>
    <w:rsid w:val="00BE72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7224"/>
    <w:pPr>
      <w:tabs>
        <w:tab w:val="center" w:pos="4513"/>
        <w:tab w:val="right" w:pos="9026"/>
      </w:tabs>
    </w:pPr>
  </w:style>
  <w:style w:type="character" w:customStyle="1" w:styleId="FooterChar">
    <w:name w:val="Footer Char"/>
    <w:basedOn w:val="DefaultParagraphFont"/>
    <w:link w:val="Footer"/>
    <w:uiPriority w:val="99"/>
    <w:rsid w:val="00BE72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7224"/>
    <w:rPr>
      <w:rFonts w:ascii="Tahoma" w:hAnsi="Tahoma" w:cs="Tahoma"/>
      <w:sz w:val="16"/>
      <w:szCs w:val="16"/>
    </w:rPr>
  </w:style>
  <w:style w:type="character" w:customStyle="1" w:styleId="BalloonTextChar">
    <w:name w:val="Balloon Text Char"/>
    <w:basedOn w:val="DefaultParagraphFont"/>
    <w:link w:val="BalloonText"/>
    <w:uiPriority w:val="99"/>
    <w:semiHidden/>
    <w:rsid w:val="00BE722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3D59"/>
    <w:rsid w:val="009E3D59"/>
    <w:rsid w:val="00C213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FD06B27A304C07B91697305299E774">
    <w:name w:val="00FD06B27A304C07B91697305299E774"/>
    <w:rsid w:val="009E3D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rheina</dc:creator>
  <cp:keywords/>
  <dc:description/>
  <cp:lastModifiedBy>rheina</cp:lastModifiedBy>
  <cp:revision>2</cp:revision>
  <dcterms:created xsi:type="dcterms:W3CDTF">2010-01-19T16:26:00Z</dcterms:created>
  <dcterms:modified xsi:type="dcterms:W3CDTF">2010-01-19T16:57:00Z</dcterms:modified>
</cp:coreProperties>
</file>