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D143CD" w:rsidRDefault="00B86EFB" w:rsidP="00B86EFB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>MOTTO</w:t>
      </w:r>
    </w:p>
    <w:p w:rsidR="00B86EFB" w:rsidRPr="00D143CD" w:rsidRDefault="00B86EFB" w:rsidP="00B86EFB">
      <w:pPr>
        <w:spacing w:after="0" w:line="48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>“Sesungguhnya Allah tidak akan mengubah nasib suatu kaum kecuali kaum itu sendiri yang mengubah nasibnya” (QS. Ar-Ra’ad : 11)</w:t>
      </w: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 xml:space="preserve">“Jadilah kamu manusia yang pada kelahiranmu semua orang tertawa bahagia, tetapi hanya kamu sendiri yang menangis dan pada kematianmu semua orang menangis sedih, tetapi hanya kamu yang tersenyum” </w:t>
      </w: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>(Mahatma Gandhi)</w:t>
      </w: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>“Seseorang dengan tujuan yang jelas akan m</w:t>
      </w:r>
      <w:r w:rsidR="006A53F8">
        <w:rPr>
          <w:rFonts w:ascii="Times New Roman" w:hAnsi="Times New Roman" w:cs="Times New Roman"/>
          <w:b/>
          <w:i/>
          <w:sz w:val="24"/>
          <w:szCs w:val="24"/>
        </w:rPr>
        <w:t>embuat kema</w:t>
      </w:r>
      <w:r w:rsidRPr="00D143CD">
        <w:rPr>
          <w:rFonts w:ascii="Times New Roman" w:hAnsi="Times New Roman" w:cs="Times New Roman"/>
          <w:b/>
          <w:i/>
          <w:sz w:val="24"/>
          <w:szCs w:val="24"/>
        </w:rPr>
        <w:t xml:space="preserve">juan walaupun melewati jalan yang sulit. Seseorang yang tanpa tujuan, tidak akan membuat kemajuan walaupun ia berada di jalan yang mulus.” </w:t>
      </w: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>(Thomas Carlyle)</w:t>
      </w: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>“Jangan selalu menganggap sepele apa yang kamu anggap mudah, dan jangan pula anggap mustahil apa yang kamu anggap susah, kerana sumua ini butuh proses.” (Penulis)</w:t>
      </w:r>
    </w:p>
    <w:p w:rsidR="00B86EFB" w:rsidRPr="00D143CD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EFB" w:rsidRDefault="00B86EFB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CD">
        <w:rPr>
          <w:rFonts w:ascii="Times New Roman" w:hAnsi="Times New Roman" w:cs="Times New Roman"/>
          <w:b/>
          <w:i/>
          <w:sz w:val="24"/>
          <w:szCs w:val="24"/>
        </w:rPr>
        <w:t>“Hidup adalah pilihan, pilihan butuh keberanian dan keberanian itu akan mencul ketika kita merasa yakin bahwa apa yang lakukan adalah benar.” (Penulis)</w:t>
      </w:r>
    </w:p>
    <w:p w:rsidR="00B16058" w:rsidRDefault="00B16058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6058" w:rsidRPr="00D143CD" w:rsidRDefault="00B16058" w:rsidP="00B86E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“Tidak ada yang terjadi, kecuali pada awalnya adalah mimpi “ (Carl Sanburg) </w:t>
      </w:r>
    </w:p>
    <w:p w:rsidR="001B69BD" w:rsidRDefault="00B86EFB">
      <w:r>
        <w:t xml:space="preserve"> </w:t>
      </w:r>
    </w:p>
    <w:sectPr w:rsidR="001B69BD" w:rsidSect="0030055C">
      <w:footerReference w:type="default" r:id="rId6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2D" w:rsidRDefault="00DB4E2D" w:rsidP="0030055C">
      <w:pPr>
        <w:spacing w:after="0" w:line="240" w:lineRule="auto"/>
      </w:pPr>
      <w:r>
        <w:separator/>
      </w:r>
    </w:p>
  </w:endnote>
  <w:endnote w:type="continuationSeparator" w:id="1">
    <w:p w:rsidR="00DB4E2D" w:rsidRDefault="00DB4E2D" w:rsidP="003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57"/>
      <w:docPartObj>
        <w:docPartGallery w:val="Page Numbers (Bottom of Page)"/>
        <w:docPartUnique/>
      </w:docPartObj>
    </w:sdtPr>
    <w:sdtContent>
      <w:p w:rsidR="0030055C" w:rsidRDefault="0018737A">
        <w:pPr>
          <w:pStyle w:val="Footer"/>
          <w:jc w:val="center"/>
        </w:pPr>
        <w:r w:rsidRPr="0030055C">
          <w:rPr>
            <w:rFonts w:ascii="Arial" w:hAnsi="Arial" w:cs="Arial"/>
            <w:sz w:val="24"/>
            <w:szCs w:val="24"/>
          </w:rPr>
          <w:fldChar w:fldCharType="begin"/>
        </w:r>
        <w:r w:rsidR="0030055C" w:rsidRPr="0030055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0055C">
          <w:rPr>
            <w:rFonts w:ascii="Arial" w:hAnsi="Arial" w:cs="Arial"/>
            <w:sz w:val="24"/>
            <w:szCs w:val="24"/>
          </w:rPr>
          <w:fldChar w:fldCharType="separate"/>
        </w:r>
        <w:r w:rsidR="006A53F8">
          <w:rPr>
            <w:rFonts w:ascii="Arial" w:hAnsi="Arial" w:cs="Arial"/>
            <w:noProof/>
            <w:sz w:val="24"/>
            <w:szCs w:val="24"/>
          </w:rPr>
          <w:t>v</w:t>
        </w:r>
        <w:r w:rsidRPr="0030055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30055C" w:rsidRDefault="00300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2D" w:rsidRDefault="00DB4E2D" w:rsidP="0030055C">
      <w:pPr>
        <w:spacing w:after="0" w:line="240" w:lineRule="auto"/>
      </w:pPr>
      <w:r>
        <w:separator/>
      </w:r>
    </w:p>
  </w:footnote>
  <w:footnote w:type="continuationSeparator" w:id="1">
    <w:p w:rsidR="00DB4E2D" w:rsidRDefault="00DB4E2D" w:rsidP="00300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EFB"/>
    <w:rsid w:val="0018737A"/>
    <w:rsid w:val="001B69BD"/>
    <w:rsid w:val="0030055C"/>
    <w:rsid w:val="006A53F8"/>
    <w:rsid w:val="007E4330"/>
    <w:rsid w:val="008D558B"/>
    <w:rsid w:val="00A0769B"/>
    <w:rsid w:val="00B16058"/>
    <w:rsid w:val="00B86EFB"/>
    <w:rsid w:val="00DB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55C"/>
  </w:style>
  <w:style w:type="paragraph" w:styleId="Footer">
    <w:name w:val="footer"/>
    <w:basedOn w:val="Normal"/>
    <w:link w:val="FooterChar"/>
    <w:uiPriority w:val="99"/>
    <w:unhideWhenUsed/>
    <w:rsid w:val="0030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aufan</dc:creator>
  <cp:lastModifiedBy>aufan</cp:lastModifiedBy>
  <cp:revision>4</cp:revision>
  <dcterms:created xsi:type="dcterms:W3CDTF">2011-04-17T01:25:00Z</dcterms:created>
  <dcterms:modified xsi:type="dcterms:W3CDTF">2011-05-10T01:39:00Z</dcterms:modified>
</cp:coreProperties>
</file>