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E" w:rsidRPr="000D196E" w:rsidRDefault="002E412E" w:rsidP="002E412E">
      <w:pPr>
        <w:spacing w:line="48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D196E">
        <w:rPr>
          <w:rFonts w:ascii="Verdana" w:hAnsi="Verdana"/>
          <w:b/>
          <w:bCs/>
          <w:sz w:val="24"/>
          <w:szCs w:val="24"/>
        </w:rPr>
        <w:t>BAB V</w:t>
      </w:r>
    </w:p>
    <w:p w:rsidR="002E412E" w:rsidRPr="000D196E" w:rsidRDefault="002E412E" w:rsidP="002E412E">
      <w:pPr>
        <w:spacing w:line="48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0D196E">
        <w:rPr>
          <w:rFonts w:ascii="Verdana" w:hAnsi="Verdana"/>
          <w:b/>
          <w:bCs/>
          <w:sz w:val="24"/>
          <w:szCs w:val="24"/>
        </w:rPr>
        <w:t>KESIMPULAN DAN SARAN</w:t>
      </w:r>
    </w:p>
    <w:p w:rsidR="002E412E" w:rsidRPr="000D196E" w:rsidRDefault="002E412E" w:rsidP="002E412E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2E412E" w:rsidRPr="000D196E" w:rsidRDefault="002E412E" w:rsidP="002E412E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0D196E">
        <w:rPr>
          <w:rFonts w:ascii="Verdana" w:hAnsi="Verdana"/>
          <w:b/>
          <w:bCs/>
          <w:sz w:val="24"/>
          <w:szCs w:val="24"/>
        </w:rPr>
        <w:t>5.1 Kesimpulan</w:t>
      </w:r>
    </w:p>
    <w:p w:rsidR="002E412E" w:rsidRPr="000D196E" w:rsidRDefault="002E412E" w:rsidP="002E412E">
      <w:pPr>
        <w:spacing w:line="480" w:lineRule="auto"/>
        <w:ind w:left="709" w:firstLine="567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Dari aplikasi dan implementasi yang telah dilakukan, maka dapat diambil kesimpulan sebagai berikut:</w:t>
      </w:r>
    </w:p>
    <w:p w:rsidR="002E412E" w:rsidRPr="000D196E" w:rsidRDefault="002E412E" w:rsidP="002E412E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Memudahkan Mailbox Distro dalam mempromosikan produk-produk yang ingin dipasarkan.</w:t>
      </w:r>
    </w:p>
    <w:p w:rsidR="002E412E" w:rsidRPr="000D196E" w:rsidRDefault="002E412E" w:rsidP="002E412E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Memberikan kesempatan bagi pemasok-pemasok rumahan agar produk-produk mereka dapat dipasarkan secara global dan internasional.</w:t>
      </w:r>
    </w:p>
    <w:p w:rsidR="002E412E" w:rsidRPr="000D196E" w:rsidRDefault="002E412E" w:rsidP="002E412E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Memudahkan Pelanggan untuk mendapatkan informasi tentang produk-produk mailbox.</w:t>
      </w:r>
    </w:p>
    <w:p w:rsidR="002E412E" w:rsidRPr="002E412E" w:rsidRDefault="002E412E" w:rsidP="002E412E">
      <w:pPr>
        <w:pStyle w:val="ListParagraph"/>
        <w:numPr>
          <w:ilvl w:val="0"/>
          <w:numId w:val="1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Memberikan informasi yang cepat dan akurat dalam melakukan proses pembayaran bagi mailbox Distro, pelanggan, dan pemasok.</w:t>
      </w:r>
    </w:p>
    <w:p w:rsidR="002E412E" w:rsidRDefault="002E412E" w:rsidP="002E412E">
      <w:pPr>
        <w:spacing w:line="48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2E412E" w:rsidRDefault="002E412E" w:rsidP="002E412E">
      <w:pPr>
        <w:spacing w:line="48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2E412E" w:rsidRPr="002E412E" w:rsidRDefault="002E412E" w:rsidP="002E412E">
      <w:pPr>
        <w:spacing w:line="48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2E412E" w:rsidRPr="000D196E" w:rsidRDefault="002E412E" w:rsidP="002E412E">
      <w:pPr>
        <w:spacing w:line="480" w:lineRule="auto"/>
        <w:jc w:val="both"/>
        <w:rPr>
          <w:rFonts w:ascii="Verdana" w:hAnsi="Verdana"/>
          <w:b/>
          <w:bCs/>
          <w:sz w:val="24"/>
          <w:szCs w:val="24"/>
        </w:rPr>
      </w:pPr>
      <w:r w:rsidRPr="000D196E">
        <w:rPr>
          <w:rFonts w:ascii="Verdana" w:hAnsi="Verdana"/>
          <w:b/>
          <w:bCs/>
          <w:sz w:val="24"/>
          <w:szCs w:val="24"/>
        </w:rPr>
        <w:lastRenderedPageBreak/>
        <w:t>5.2 Saran</w:t>
      </w:r>
    </w:p>
    <w:p w:rsidR="002E412E" w:rsidRPr="000D196E" w:rsidRDefault="002E412E" w:rsidP="002E412E">
      <w:pPr>
        <w:spacing w:line="480" w:lineRule="auto"/>
        <w:ind w:left="709" w:firstLine="567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Aplikasi ini masih jauh dari pada sempurna, maka diperlukan beberapa hal yang harus diperhatikan yaitu :</w:t>
      </w:r>
    </w:p>
    <w:p w:rsidR="002E412E" w:rsidRPr="000D196E" w:rsidRDefault="002E412E" w:rsidP="002E412E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Dapat membayar menggunakan kartu kredit.</w:t>
      </w:r>
    </w:p>
    <w:p w:rsidR="002E412E" w:rsidRPr="000D196E" w:rsidRDefault="002E412E" w:rsidP="002E412E">
      <w:pPr>
        <w:pStyle w:val="ListParagraph"/>
        <w:numPr>
          <w:ilvl w:val="0"/>
          <w:numId w:val="2"/>
        </w:numPr>
        <w:spacing w:line="480" w:lineRule="auto"/>
        <w:ind w:left="993" w:hanging="426"/>
        <w:jc w:val="both"/>
        <w:rPr>
          <w:rFonts w:ascii="Verdana" w:hAnsi="Verdana"/>
          <w:sz w:val="24"/>
          <w:szCs w:val="24"/>
        </w:rPr>
      </w:pPr>
      <w:r w:rsidRPr="000D196E">
        <w:rPr>
          <w:rFonts w:ascii="Verdana" w:hAnsi="Verdana"/>
          <w:sz w:val="24"/>
          <w:szCs w:val="24"/>
        </w:rPr>
        <w:t>Pemasok dapat juga mengakses informasi tentang berapa banyak data pelanggan yang mengakses produkny</w:t>
      </w:r>
      <w:r>
        <w:rPr>
          <w:rFonts w:ascii="Verdana" w:hAnsi="Verdana"/>
          <w:sz w:val="24"/>
          <w:szCs w:val="24"/>
          <w:lang w:val="en-US"/>
        </w:rPr>
        <w:t>a</w:t>
      </w:r>
      <w:r w:rsidRPr="000D196E">
        <w:rPr>
          <w:rFonts w:ascii="Verdana" w:hAnsi="Verdana"/>
          <w:sz w:val="24"/>
          <w:szCs w:val="24"/>
        </w:rPr>
        <w:t>.</w:t>
      </w:r>
    </w:p>
    <w:p w:rsidR="00A4301A" w:rsidRDefault="00A4301A" w:rsidP="002E412E">
      <w:pPr>
        <w:spacing w:line="480" w:lineRule="auto"/>
        <w:jc w:val="both"/>
      </w:pPr>
    </w:p>
    <w:sectPr w:rsidR="00A4301A" w:rsidSect="00DA0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31" w:rsidRDefault="00010D31" w:rsidP="002E412E">
      <w:pPr>
        <w:spacing w:after="0" w:line="240" w:lineRule="auto"/>
      </w:pPr>
      <w:r>
        <w:separator/>
      </w:r>
    </w:p>
  </w:endnote>
  <w:endnote w:type="continuationSeparator" w:id="1">
    <w:p w:rsidR="00010D31" w:rsidRDefault="00010D31" w:rsidP="002E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4A" w:rsidRDefault="00A66F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4A" w:rsidRDefault="00A66F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C" w:rsidRPr="0082732C" w:rsidRDefault="00933060" w:rsidP="00A66F4A">
    <w:pPr>
      <w:pStyle w:val="Footer"/>
      <w:jc w:val="center"/>
      <w:rPr>
        <w:rFonts w:asciiTheme="majorBidi" w:hAnsiTheme="majorBidi" w:cstheme="majorBidi"/>
        <w:sz w:val="24"/>
        <w:szCs w:val="24"/>
        <w:lang w:val="en-US"/>
      </w:rPr>
    </w:pPr>
    <w:r>
      <w:rPr>
        <w:rFonts w:asciiTheme="majorBidi" w:hAnsiTheme="majorBidi" w:cstheme="majorBidi"/>
        <w:sz w:val="24"/>
        <w:szCs w:val="24"/>
        <w:lang w:val="en-US"/>
      </w:rPr>
      <w:t>4</w:t>
    </w:r>
    <w:r w:rsidR="00A66F4A">
      <w:rPr>
        <w:rFonts w:asciiTheme="majorBidi" w:hAnsiTheme="majorBidi" w:cstheme="majorBidi"/>
        <w:sz w:val="24"/>
        <w:szCs w:val="24"/>
        <w:lang w:val="en-US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31" w:rsidRDefault="00010D31" w:rsidP="002E412E">
      <w:pPr>
        <w:spacing w:after="0" w:line="240" w:lineRule="auto"/>
      </w:pPr>
      <w:r>
        <w:separator/>
      </w:r>
    </w:p>
  </w:footnote>
  <w:footnote w:type="continuationSeparator" w:id="1">
    <w:p w:rsidR="00010D31" w:rsidRDefault="00010D31" w:rsidP="002E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4A" w:rsidRDefault="00A66F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658"/>
      <w:docPartObj>
        <w:docPartGallery w:val="Page Numbers (Top of Page)"/>
        <w:docPartUnique/>
      </w:docPartObj>
    </w:sdtPr>
    <w:sdtContent>
      <w:p w:rsidR="00DA0CC8" w:rsidRDefault="00933060" w:rsidP="00AB4547">
        <w:pPr>
          <w:pStyle w:val="Header"/>
          <w:jc w:val="right"/>
        </w:pPr>
        <w:r>
          <w:rPr>
            <w:rFonts w:asciiTheme="majorBidi" w:hAnsiTheme="majorBidi" w:cstheme="majorBidi"/>
            <w:sz w:val="24"/>
            <w:szCs w:val="24"/>
            <w:lang w:val="en-US"/>
          </w:rPr>
          <w:t>4</w:t>
        </w:r>
        <w:r w:rsidR="00A338D0">
          <w:rPr>
            <w:rFonts w:asciiTheme="majorBidi" w:hAnsiTheme="majorBidi" w:cstheme="majorBidi"/>
            <w:sz w:val="24"/>
            <w:szCs w:val="24"/>
            <w:lang w:val="en-US"/>
          </w:rPr>
          <w:t>4</w:t>
        </w:r>
      </w:p>
    </w:sdtContent>
  </w:sdt>
  <w:p w:rsidR="00DA0CC8" w:rsidRDefault="00DA0C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F4A" w:rsidRDefault="00A66F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B68B4"/>
    <w:multiLevelType w:val="hybridMultilevel"/>
    <w:tmpl w:val="A19C88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1E7"/>
    <w:multiLevelType w:val="hybridMultilevel"/>
    <w:tmpl w:val="155A91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12E"/>
    <w:rsid w:val="00010D31"/>
    <w:rsid w:val="00023D67"/>
    <w:rsid w:val="001A33C3"/>
    <w:rsid w:val="002E412E"/>
    <w:rsid w:val="00304FB6"/>
    <w:rsid w:val="00515B77"/>
    <w:rsid w:val="006362D0"/>
    <w:rsid w:val="00794EBD"/>
    <w:rsid w:val="007A2EA7"/>
    <w:rsid w:val="0082732C"/>
    <w:rsid w:val="00915C1A"/>
    <w:rsid w:val="00933060"/>
    <w:rsid w:val="00A338D0"/>
    <w:rsid w:val="00A4301A"/>
    <w:rsid w:val="00A66F4A"/>
    <w:rsid w:val="00AB4547"/>
    <w:rsid w:val="00DA0CC8"/>
    <w:rsid w:val="00E14B4E"/>
    <w:rsid w:val="00E4643E"/>
    <w:rsid w:val="00E6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2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2E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E41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12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Royale</dc:creator>
  <cp:keywords/>
  <dc:description/>
  <cp:lastModifiedBy>Windows Royale</cp:lastModifiedBy>
  <cp:revision>11</cp:revision>
  <cp:lastPrinted>2009-02-23T00:22:00Z</cp:lastPrinted>
  <dcterms:created xsi:type="dcterms:W3CDTF">2009-02-15T10:10:00Z</dcterms:created>
  <dcterms:modified xsi:type="dcterms:W3CDTF">2009-02-23T03:46:00Z</dcterms:modified>
</cp:coreProperties>
</file>