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F45" w:rsidRPr="00F77801" w:rsidRDefault="003B5F45" w:rsidP="00B72254">
      <w:pPr>
        <w:pStyle w:val="Heading1"/>
        <w:spacing w:line="480" w:lineRule="auto"/>
        <w:jc w:val="center"/>
        <w:rPr>
          <w:rFonts w:ascii="Verdana" w:hAnsi="Verdana"/>
          <w:sz w:val="22"/>
          <w:szCs w:val="22"/>
        </w:rPr>
      </w:pPr>
      <w:r w:rsidRPr="00F77801">
        <w:rPr>
          <w:rFonts w:ascii="Verdana" w:hAnsi="Verdana"/>
          <w:sz w:val="22"/>
          <w:szCs w:val="22"/>
        </w:rPr>
        <w:t>BAB I</w:t>
      </w:r>
    </w:p>
    <w:p w:rsidR="003B5F45" w:rsidRPr="00F77801" w:rsidRDefault="003B5F45" w:rsidP="00B72254">
      <w:pPr>
        <w:pStyle w:val="Heading1"/>
        <w:spacing w:line="480" w:lineRule="auto"/>
        <w:jc w:val="center"/>
        <w:rPr>
          <w:rFonts w:ascii="Verdana" w:hAnsi="Verdana"/>
          <w:sz w:val="22"/>
          <w:szCs w:val="22"/>
        </w:rPr>
      </w:pPr>
      <w:r w:rsidRPr="00F77801">
        <w:rPr>
          <w:rFonts w:ascii="Verdana" w:hAnsi="Verdana"/>
          <w:sz w:val="22"/>
          <w:szCs w:val="22"/>
        </w:rPr>
        <w:t>PENDAHULUAN</w:t>
      </w:r>
    </w:p>
    <w:p w:rsidR="003B5F45" w:rsidRPr="00F77801" w:rsidRDefault="003B5F45" w:rsidP="00B72254">
      <w:pPr>
        <w:spacing w:line="480" w:lineRule="auto"/>
        <w:jc w:val="center"/>
        <w:rPr>
          <w:rFonts w:ascii="Verdana" w:hAnsi="Verdana"/>
          <w:b/>
        </w:rPr>
      </w:pPr>
    </w:p>
    <w:p w:rsidR="003B5F45" w:rsidRPr="00F77801" w:rsidRDefault="003B5F45" w:rsidP="00B72254">
      <w:pPr>
        <w:numPr>
          <w:ilvl w:val="1"/>
          <w:numId w:val="6"/>
        </w:numPr>
        <w:spacing w:after="0" w:line="480" w:lineRule="auto"/>
        <w:rPr>
          <w:rFonts w:ascii="Verdana" w:hAnsi="Verdana"/>
          <w:b/>
        </w:rPr>
      </w:pPr>
      <w:r w:rsidRPr="00F77801">
        <w:rPr>
          <w:rFonts w:ascii="Verdana" w:hAnsi="Verdana"/>
          <w:b/>
        </w:rPr>
        <w:t>Latar Belakang  Masalah</w:t>
      </w:r>
    </w:p>
    <w:p w:rsidR="003B5F45" w:rsidRPr="00F77801" w:rsidRDefault="003B5F45" w:rsidP="00B72254">
      <w:pPr>
        <w:spacing w:line="480" w:lineRule="auto"/>
        <w:ind w:left="540" w:firstLine="720"/>
        <w:jc w:val="both"/>
        <w:rPr>
          <w:rFonts w:ascii="Verdana" w:hAnsi="Verdana" w:cs="Arial"/>
          <w:lang w:val="sv-SE"/>
        </w:rPr>
      </w:pPr>
      <w:r w:rsidRPr="00F77801">
        <w:rPr>
          <w:rFonts w:ascii="Verdana" w:hAnsi="Verdana" w:cs="Arial"/>
          <w:lang w:val="sv-SE"/>
        </w:rPr>
        <w:t>Kemajuan ilmu pengetahuan dan teknologi yang sangat pesat serta kebutuhan pengolahan data dan informasi yang semakin besar, mendorong perorangan maupun instansi untuk memanfaatkan kemajuan ilmu pengetahuan dan teknologi tersebut. Pengolahan dan pendayagunaan informasi secara cepat dan akurat membutuhkan alat bantu kerja yang dapat memproses data secara cepat dan akurat. Kenyataan telah menunjukkan bahwa penggunaan media elektronik merupakan faktor yang sangat penting dalam pengolahan data. Salah satunya pengolahan arsip surat keluar dan surat masuk pada Badan Arsip dan Perpustakaan Daerah. Keunggulan komputer dalam pengolahan data akan meningkatkan efektivitas, serta efisiensi kerja.</w:t>
      </w:r>
    </w:p>
    <w:p w:rsidR="003B5F45" w:rsidRPr="00F77801" w:rsidRDefault="003B5F45" w:rsidP="003B5F45">
      <w:pPr>
        <w:spacing w:line="480" w:lineRule="auto"/>
        <w:ind w:left="540" w:firstLine="720"/>
        <w:jc w:val="both"/>
        <w:rPr>
          <w:rFonts w:ascii="Verdana" w:hAnsi="Verdana" w:cs="Arial"/>
          <w:lang w:val="sv-SE"/>
        </w:rPr>
      </w:pPr>
      <w:r w:rsidRPr="00F77801">
        <w:rPr>
          <w:rFonts w:ascii="Verdana" w:hAnsi="Verdana" w:cs="Arial"/>
          <w:lang w:val="sv-SE"/>
        </w:rPr>
        <w:t xml:space="preserve">Dengan semakin bertambahnya arsip surat yang harus dikelola oleh Sub. Bidang Jasa Teknis Kelembagaan Kearsipan pada Badan Arsip dan Perpustakaan Daerah Sulawesi Selatan, baik surat yang datangnya dari instansi dalam kota maupun instansi dari luar daerah diseluruh propinsi sulawesi selatan yang </w:t>
      </w:r>
      <w:r w:rsidRPr="00F77801">
        <w:rPr>
          <w:rFonts w:ascii="Verdana" w:hAnsi="Verdana" w:cs="Arial"/>
          <w:lang w:val="sv-SE"/>
        </w:rPr>
        <w:lastRenderedPageBreak/>
        <w:t>menuntut pengelolaan surat serba cepat, sehingga penggunaan komputer sebagai alat bantu menjadi bagian yang sangat penting dalam pengolahan data surat.</w:t>
      </w:r>
    </w:p>
    <w:p w:rsidR="003B5F45" w:rsidRPr="00F77801" w:rsidRDefault="003B5F45" w:rsidP="003B5F45">
      <w:pPr>
        <w:spacing w:line="480" w:lineRule="auto"/>
        <w:ind w:left="540" w:firstLine="720"/>
        <w:jc w:val="both"/>
        <w:rPr>
          <w:rFonts w:ascii="Verdana" w:hAnsi="Verdana" w:cs="Arial"/>
          <w:lang w:val="sv-SE"/>
        </w:rPr>
      </w:pPr>
      <w:r w:rsidRPr="00F77801">
        <w:rPr>
          <w:rFonts w:ascii="Verdana" w:hAnsi="Verdana" w:cs="Arial"/>
          <w:lang w:val="sv-SE"/>
        </w:rPr>
        <w:t>Banyaknya arsip surat yang akan dikelola telah menimbulkan masalah tersendiri dalam pengelolaannya, sebab proses pengelolaan arsip surat masih menggunakan sistem manual, yaitu pencatatan surat keluar dan surat masuk masih ditulis tangan. Hal ini menyebabkan pengelolaan arsip surat dinilai belum efektif dan efisien.</w:t>
      </w:r>
    </w:p>
    <w:p w:rsidR="003B5F45" w:rsidRPr="00F77801" w:rsidRDefault="003B5F45" w:rsidP="003B5F45">
      <w:pPr>
        <w:spacing w:line="480" w:lineRule="auto"/>
        <w:ind w:left="540" w:firstLine="720"/>
        <w:jc w:val="both"/>
        <w:rPr>
          <w:rFonts w:ascii="Verdana" w:hAnsi="Verdana" w:cs="Arial"/>
          <w:lang w:val="sv-SE"/>
        </w:rPr>
      </w:pPr>
      <w:r w:rsidRPr="00F77801">
        <w:rPr>
          <w:rFonts w:ascii="Verdana" w:hAnsi="Verdana" w:cs="Arial"/>
          <w:lang w:val="sv-SE"/>
        </w:rPr>
        <w:t>Penanganan arsip surat yang tidak efisien dan efektif seperti yang kami kemukakan di atas, dapat menyebabkan penumpukan pekerjaan pada Sub. Bidang Jasa Teknis Kelembagaan Kearsipan. Hal ini mengakibatkan akan tercecernya arsip-arsip yang akan dikelola dan pada akhirnya menyulitkan dalam proses pertanggung jawaban kepada pimpinan.</w:t>
      </w:r>
    </w:p>
    <w:p w:rsidR="003B5F45" w:rsidRPr="00F77801" w:rsidRDefault="003B5F45" w:rsidP="003B5F45">
      <w:pPr>
        <w:spacing w:line="480" w:lineRule="auto"/>
        <w:ind w:left="540" w:firstLine="720"/>
        <w:jc w:val="both"/>
        <w:rPr>
          <w:rFonts w:ascii="Verdana" w:hAnsi="Verdana" w:cs="Arial"/>
          <w:lang w:val="sv-SE"/>
        </w:rPr>
      </w:pPr>
      <w:r w:rsidRPr="00F77801">
        <w:rPr>
          <w:rFonts w:ascii="Verdana" w:hAnsi="Verdana" w:cs="Arial"/>
          <w:lang w:val="sv-SE"/>
        </w:rPr>
        <w:t xml:space="preserve">Dalam menangani masalah ini maka langkah pertama yang harus dilakukan adalah membuat suatu sistem yang dapat mempermudah pengolahan arsip surat khususnya pada Sub. Bidang Jasa Teknis Kelembagaan Kearsipan Badan Arsip dan Perpustakaan Daerah Sulawesi Selatan. Oleh karena itu, penulis mencoba untuk memberikan pemecahan masalah tersebut dengan menggunakan sebuah aplikasi yang dapat melakukan proses pengolahan arsip surat sekaligus menawarkan aplikasi ini </w:t>
      </w:r>
      <w:r w:rsidRPr="00F77801">
        <w:rPr>
          <w:rFonts w:ascii="Verdana" w:hAnsi="Verdana" w:cs="Arial"/>
          <w:lang w:val="sv-SE"/>
        </w:rPr>
        <w:lastRenderedPageBreak/>
        <w:t>kepada STMIK AKAKOM Yogyakarta sebagai Skripsi dari Penulis yang berjudul  ” Sistem Informasi Kearsipan pada Badan Arsip Dan Perpustakaan Daerah Propinsi Sulawesi Selatan Berbasis Multiuser”.</w:t>
      </w:r>
    </w:p>
    <w:p w:rsidR="003B5F45" w:rsidRPr="00F77801" w:rsidRDefault="003B5F45" w:rsidP="003B5F45">
      <w:pPr>
        <w:numPr>
          <w:ilvl w:val="1"/>
          <w:numId w:val="6"/>
        </w:numPr>
        <w:spacing w:after="0" w:line="480" w:lineRule="auto"/>
        <w:rPr>
          <w:rFonts w:ascii="Verdana" w:hAnsi="Verdana"/>
          <w:b/>
        </w:rPr>
      </w:pPr>
      <w:r w:rsidRPr="00F77801">
        <w:rPr>
          <w:rFonts w:ascii="Verdana" w:hAnsi="Verdana"/>
          <w:b/>
        </w:rPr>
        <w:t>Rumusan Masalah</w:t>
      </w:r>
    </w:p>
    <w:p w:rsidR="003B5F45" w:rsidRPr="00F77801" w:rsidRDefault="003B5F45" w:rsidP="003B5F45">
      <w:pPr>
        <w:pStyle w:val="ListParagraph"/>
        <w:spacing w:line="480" w:lineRule="auto"/>
        <w:ind w:left="540" w:firstLine="720"/>
        <w:contextualSpacing w:val="0"/>
        <w:jc w:val="both"/>
        <w:rPr>
          <w:rFonts w:ascii="Verdana" w:hAnsi="Verdana" w:cs="Arial"/>
          <w:lang w:val="sv-SE"/>
        </w:rPr>
      </w:pPr>
      <w:r w:rsidRPr="00F77801">
        <w:rPr>
          <w:rFonts w:ascii="Verdana" w:hAnsi="Verdana" w:cs="Arial"/>
          <w:lang w:val="sv-SE"/>
        </w:rPr>
        <w:t>Berdasarkan uraian yang telah dijabarkan Penulis pada bagian latar belakang, maka Penulis dapat menyimpulkan beberapa permasalahan sebagai berikut :</w:t>
      </w:r>
    </w:p>
    <w:p w:rsidR="003B5F45" w:rsidRPr="00F77801" w:rsidRDefault="003B5F45" w:rsidP="003B5F45">
      <w:pPr>
        <w:pStyle w:val="ListParagraph"/>
        <w:numPr>
          <w:ilvl w:val="0"/>
          <w:numId w:val="7"/>
        </w:numPr>
        <w:spacing w:line="480" w:lineRule="auto"/>
        <w:ind w:left="1627"/>
        <w:jc w:val="both"/>
        <w:rPr>
          <w:rFonts w:ascii="Verdana" w:hAnsi="Verdana" w:cs="Arial"/>
          <w:lang w:val="sv-SE"/>
        </w:rPr>
      </w:pPr>
      <w:r w:rsidRPr="00F77801">
        <w:rPr>
          <w:rFonts w:ascii="Verdana" w:hAnsi="Verdana" w:cs="Arial"/>
          <w:lang w:val="sv-SE"/>
        </w:rPr>
        <w:t>Bagaimanakah mengelola data arsip agar proses pembuatan kartu kendali dan disposisi terkomputerisasi.</w:t>
      </w:r>
    </w:p>
    <w:p w:rsidR="003B5F45" w:rsidRPr="00F77801" w:rsidRDefault="003B5F45" w:rsidP="003B5F45">
      <w:pPr>
        <w:pStyle w:val="ListParagraph"/>
        <w:numPr>
          <w:ilvl w:val="0"/>
          <w:numId w:val="7"/>
        </w:numPr>
        <w:spacing w:line="480" w:lineRule="auto"/>
        <w:ind w:left="1627"/>
        <w:jc w:val="both"/>
        <w:rPr>
          <w:rFonts w:ascii="Verdana" w:hAnsi="Verdana" w:cs="Arial"/>
          <w:lang w:val="sv-SE"/>
        </w:rPr>
      </w:pPr>
      <w:r w:rsidRPr="00F77801">
        <w:rPr>
          <w:rFonts w:ascii="Verdana" w:hAnsi="Verdana" w:cs="Arial"/>
          <w:lang w:val="sv-SE"/>
        </w:rPr>
        <w:t>Bagaimanakah mencari data arsip dengan cepat dan akurat.</w:t>
      </w:r>
    </w:p>
    <w:p w:rsidR="003B5F45" w:rsidRPr="00F77801" w:rsidRDefault="003B5F45" w:rsidP="003B5F45">
      <w:pPr>
        <w:pStyle w:val="ListParagraph"/>
        <w:numPr>
          <w:ilvl w:val="0"/>
          <w:numId w:val="7"/>
        </w:numPr>
        <w:spacing w:line="480" w:lineRule="auto"/>
        <w:ind w:left="1627"/>
        <w:jc w:val="both"/>
        <w:rPr>
          <w:rFonts w:ascii="Verdana" w:hAnsi="Verdana" w:cs="Arial"/>
          <w:lang w:val="sv-SE"/>
        </w:rPr>
      </w:pPr>
      <w:r w:rsidRPr="00F77801">
        <w:rPr>
          <w:rFonts w:ascii="Verdana" w:hAnsi="Verdana" w:cs="Arial"/>
          <w:lang w:val="sv-SE"/>
        </w:rPr>
        <w:t>Bagaimana meningkatkan percepatan komunikasi data elektronik serta informasi kearsipan</w:t>
      </w:r>
    </w:p>
    <w:p w:rsidR="003B5F45" w:rsidRPr="00F77801" w:rsidRDefault="003B5F45" w:rsidP="003B5F45">
      <w:pPr>
        <w:numPr>
          <w:ilvl w:val="1"/>
          <w:numId w:val="6"/>
        </w:numPr>
        <w:spacing w:after="0" w:line="480" w:lineRule="auto"/>
        <w:rPr>
          <w:rFonts w:ascii="Verdana" w:hAnsi="Verdana"/>
          <w:b/>
        </w:rPr>
      </w:pPr>
      <w:r w:rsidRPr="00F77801">
        <w:rPr>
          <w:rFonts w:ascii="Verdana" w:hAnsi="Verdana"/>
          <w:b/>
        </w:rPr>
        <w:t>Ruang Lingkup</w:t>
      </w:r>
    </w:p>
    <w:p w:rsidR="003B5F45" w:rsidRPr="00F77801" w:rsidRDefault="003B5F45" w:rsidP="003B5F45">
      <w:pPr>
        <w:spacing w:after="0" w:line="480" w:lineRule="auto"/>
        <w:ind w:left="720"/>
        <w:rPr>
          <w:rFonts w:ascii="Verdana" w:hAnsi="Verdana"/>
        </w:rPr>
      </w:pPr>
      <w:r w:rsidRPr="00F77801">
        <w:rPr>
          <w:rFonts w:ascii="Verdana" w:hAnsi="Verdana"/>
        </w:rPr>
        <w:t>Lingkup permasalahan yang diteliti meliputi:</w:t>
      </w:r>
    </w:p>
    <w:p w:rsidR="003B5F45" w:rsidRPr="00F77801" w:rsidRDefault="003B5F45" w:rsidP="003B5F45">
      <w:pPr>
        <w:pStyle w:val="ListParagraph"/>
        <w:numPr>
          <w:ilvl w:val="0"/>
          <w:numId w:val="8"/>
        </w:numPr>
        <w:spacing w:line="480" w:lineRule="auto"/>
        <w:ind w:left="1620"/>
        <w:jc w:val="both"/>
        <w:rPr>
          <w:rFonts w:ascii="Verdana" w:hAnsi="Verdana" w:cs="Arial"/>
          <w:lang w:val="sv-SE"/>
        </w:rPr>
      </w:pPr>
      <w:r w:rsidRPr="00F77801">
        <w:rPr>
          <w:rFonts w:ascii="Verdana" w:hAnsi="Verdana" w:cs="Arial"/>
          <w:lang w:val="sv-SE"/>
        </w:rPr>
        <w:t>Data arsip surat masuk dan keluar hanya berbentuk dokumen kertas,  bukan surat rahasia.</w:t>
      </w:r>
    </w:p>
    <w:p w:rsidR="003B5F45" w:rsidRPr="00F77801" w:rsidRDefault="003B5F45" w:rsidP="003B5F45">
      <w:pPr>
        <w:pStyle w:val="ListParagraph"/>
        <w:numPr>
          <w:ilvl w:val="0"/>
          <w:numId w:val="8"/>
        </w:numPr>
        <w:tabs>
          <w:tab w:val="left" w:pos="1620"/>
        </w:tabs>
        <w:spacing w:line="480" w:lineRule="auto"/>
        <w:ind w:left="1620"/>
        <w:contextualSpacing w:val="0"/>
        <w:jc w:val="both"/>
        <w:rPr>
          <w:rFonts w:ascii="Verdana" w:hAnsi="Verdana" w:cs="Arial"/>
          <w:lang w:val="sv-SE"/>
        </w:rPr>
      </w:pPr>
      <w:r w:rsidRPr="00F77801">
        <w:rPr>
          <w:rFonts w:ascii="Verdana" w:hAnsi="Verdana" w:cs="Arial"/>
          <w:lang w:val="sv-SE"/>
        </w:rPr>
        <w:t>Data arsip yang dikelola mulai tahun 2008 sampai adanya regulasi baru.</w:t>
      </w:r>
    </w:p>
    <w:p w:rsidR="003B5F45" w:rsidRPr="00F77801" w:rsidRDefault="003B5F45" w:rsidP="003B5F45">
      <w:pPr>
        <w:numPr>
          <w:ilvl w:val="1"/>
          <w:numId w:val="6"/>
        </w:numPr>
        <w:spacing w:after="0" w:line="480" w:lineRule="auto"/>
        <w:rPr>
          <w:rFonts w:ascii="Verdana" w:hAnsi="Verdana"/>
          <w:b/>
        </w:rPr>
      </w:pPr>
      <w:r w:rsidRPr="00F77801">
        <w:rPr>
          <w:rFonts w:ascii="Verdana" w:hAnsi="Verdana"/>
          <w:b/>
        </w:rPr>
        <w:t>Tujuan Penelitian</w:t>
      </w:r>
    </w:p>
    <w:p w:rsidR="003B5F45" w:rsidRPr="00F77801" w:rsidRDefault="003B5F45" w:rsidP="003B5F45">
      <w:pPr>
        <w:spacing w:line="480" w:lineRule="auto"/>
        <w:ind w:left="720" w:firstLine="720"/>
        <w:rPr>
          <w:rFonts w:ascii="Verdana" w:hAnsi="Verdana" w:cs="Arial"/>
          <w:b/>
          <w:lang w:val="sv-SE"/>
        </w:rPr>
      </w:pPr>
      <w:r w:rsidRPr="00F77801">
        <w:rPr>
          <w:rFonts w:ascii="Verdana" w:hAnsi="Verdana" w:cs="Arial"/>
          <w:lang w:val="sv-SE"/>
        </w:rPr>
        <w:t xml:space="preserve">Adapun tujuan penelitian yang dilakukan adalah membuat Sistem Informasi Kearsipan khususnya pada Sub. Bidang Jasa </w:t>
      </w:r>
      <w:r w:rsidRPr="00F77801">
        <w:rPr>
          <w:rFonts w:ascii="Verdana" w:hAnsi="Verdana" w:cs="Arial"/>
          <w:lang w:val="sv-SE"/>
        </w:rPr>
        <w:lastRenderedPageBreak/>
        <w:t>Teknis Kelembagaan Kearsipan Badan Arsip dan Perpustakaan Daerah Sulawesi Selatan untuk memudahkan pengelolah dalam hal pengaturan arsip surat dan menemukan secara cepat arsip surat pada saat dibutuhkan.</w:t>
      </w:r>
    </w:p>
    <w:p w:rsidR="00237643" w:rsidRPr="003B5F45" w:rsidRDefault="00237643" w:rsidP="003B5F45"/>
    <w:sectPr w:rsidR="00237643" w:rsidRPr="003B5F45" w:rsidSect="003A1447">
      <w:headerReference w:type="default" r:id="rId8"/>
      <w:footerReference w:type="first" r:id="rId9"/>
      <w:pgSz w:w="11906" w:h="16838"/>
      <w:pgMar w:top="2268" w:right="1701" w:bottom="1701"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7A39" w:rsidRDefault="00347A39" w:rsidP="004176FB">
      <w:pPr>
        <w:spacing w:after="0" w:line="240" w:lineRule="auto"/>
      </w:pPr>
      <w:r>
        <w:separator/>
      </w:r>
    </w:p>
  </w:endnote>
  <w:endnote w:type="continuationSeparator" w:id="1">
    <w:p w:rsidR="00347A39" w:rsidRDefault="00347A39" w:rsidP="004176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447" w:rsidRDefault="003A1447">
    <w:pPr>
      <w:pStyle w:val="Footer"/>
      <w:jc w:val="center"/>
    </w:pPr>
    <w:fldSimple w:instr=" PAGE   \* MERGEFORMAT ">
      <w:r w:rsidR="00F77801">
        <w:rPr>
          <w:noProof/>
        </w:rPr>
        <w:t>1</w:t>
      </w:r>
    </w:fldSimple>
  </w:p>
  <w:p w:rsidR="003A1447" w:rsidRDefault="003A144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7A39" w:rsidRDefault="00347A39" w:rsidP="004176FB">
      <w:pPr>
        <w:spacing w:after="0" w:line="240" w:lineRule="auto"/>
      </w:pPr>
      <w:r>
        <w:separator/>
      </w:r>
    </w:p>
  </w:footnote>
  <w:footnote w:type="continuationSeparator" w:id="1">
    <w:p w:rsidR="00347A39" w:rsidRDefault="00347A39" w:rsidP="004176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447" w:rsidRDefault="003A1447">
    <w:pPr>
      <w:pStyle w:val="Header"/>
      <w:jc w:val="right"/>
    </w:pPr>
    <w:fldSimple w:instr=" PAGE   \* MERGEFORMAT ">
      <w:r w:rsidR="00F77801">
        <w:rPr>
          <w:noProof/>
        </w:rPr>
        <w:t>4</w:t>
      </w:r>
    </w:fldSimple>
  </w:p>
  <w:p w:rsidR="003A1447" w:rsidRDefault="003A144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50287"/>
    <w:multiLevelType w:val="hybridMultilevel"/>
    <w:tmpl w:val="2A4034A2"/>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0FE7462E"/>
    <w:multiLevelType w:val="hybridMultilevel"/>
    <w:tmpl w:val="895889F4"/>
    <w:lvl w:ilvl="0" w:tplc="C80AC0F2">
      <w:start w:val="1"/>
      <w:numFmt w:val="decimal"/>
      <w:lvlText w:val="%1."/>
      <w:lvlJc w:val="left"/>
      <w:pPr>
        <w:ind w:left="1440" w:hanging="360"/>
      </w:pPr>
      <w:rPr>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15767AD2"/>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8302A8C"/>
    <w:multiLevelType w:val="hybridMultilevel"/>
    <w:tmpl w:val="EF8EAB56"/>
    <w:lvl w:ilvl="0" w:tplc="0409000F">
      <w:start w:val="1"/>
      <w:numFmt w:val="decimal"/>
      <w:lvlText w:val="%1."/>
      <w:lvlJc w:val="left"/>
      <w:pPr>
        <w:ind w:left="2250" w:hanging="360"/>
      </w:pPr>
    </w:lvl>
    <w:lvl w:ilvl="1" w:tplc="04090019">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4">
    <w:nsid w:val="1E7A538B"/>
    <w:multiLevelType w:val="multilevel"/>
    <w:tmpl w:val="983CC8C8"/>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5">
    <w:nsid w:val="2B5B6EB7"/>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42C24297"/>
    <w:multiLevelType w:val="hybridMultilevel"/>
    <w:tmpl w:val="9A0E8478"/>
    <w:lvl w:ilvl="0" w:tplc="0409000F">
      <w:start w:val="1"/>
      <w:numFmt w:val="decimal"/>
      <w:lvlText w:val="%1."/>
      <w:lvlJc w:val="left"/>
      <w:pPr>
        <w:ind w:left="1980" w:hanging="360"/>
      </w:p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7">
    <w:nsid w:val="6F6F346B"/>
    <w:multiLevelType w:val="multilevel"/>
    <w:tmpl w:val="339EA7D6"/>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num w:numId="1">
    <w:abstractNumId w:val="5"/>
  </w:num>
  <w:num w:numId="2">
    <w:abstractNumId w:val="2"/>
  </w:num>
  <w:num w:numId="3">
    <w:abstractNumId w:val="4"/>
  </w:num>
  <w:num w:numId="4">
    <w:abstractNumId w:val="1"/>
  </w:num>
  <w:num w:numId="5">
    <w:abstractNumId w:val="0"/>
  </w:num>
  <w:num w:numId="6">
    <w:abstractNumId w:val="7"/>
  </w:num>
  <w:num w:numId="7">
    <w:abstractNumId w:val="6"/>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w:hdrShapeDefaults>
  <w:footnotePr>
    <w:footnote w:id="0"/>
    <w:footnote w:id="1"/>
  </w:footnotePr>
  <w:endnotePr>
    <w:endnote w:id="0"/>
    <w:endnote w:id="1"/>
  </w:endnotePr>
  <w:compat/>
  <w:rsids>
    <w:rsidRoot w:val="00185E5B"/>
    <w:rsid w:val="000337C5"/>
    <w:rsid w:val="00094A41"/>
    <w:rsid w:val="000B1093"/>
    <w:rsid w:val="000E4709"/>
    <w:rsid w:val="00161362"/>
    <w:rsid w:val="00164143"/>
    <w:rsid w:val="00185E5B"/>
    <w:rsid w:val="001B1704"/>
    <w:rsid w:val="00237643"/>
    <w:rsid w:val="00265EBC"/>
    <w:rsid w:val="00305FC9"/>
    <w:rsid w:val="00324657"/>
    <w:rsid w:val="00347A39"/>
    <w:rsid w:val="00371253"/>
    <w:rsid w:val="003A1447"/>
    <w:rsid w:val="003B5F45"/>
    <w:rsid w:val="004176FB"/>
    <w:rsid w:val="004617A1"/>
    <w:rsid w:val="004A1CD2"/>
    <w:rsid w:val="004C1151"/>
    <w:rsid w:val="004C7394"/>
    <w:rsid w:val="00571B65"/>
    <w:rsid w:val="005E39AE"/>
    <w:rsid w:val="005E7719"/>
    <w:rsid w:val="00635B89"/>
    <w:rsid w:val="00643E9F"/>
    <w:rsid w:val="006547CD"/>
    <w:rsid w:val="006660C2"/>
    <w:rsid w:val="006D0B49"/>
    <w:rsid w:val="00715656"/>
    <w:rsid w:val="00745EFE"/>
    <w:rsid w:val="007A4008"/>
    <w:rsid w:val="007C673A"/>
    <w:rsid w:val="007D09BB"/>
    <w:rsid w:val="007D244A"/>
    <w:rsid w:val="00812142"/>
    <w:rsid w:val="008300C6"/>
    <w:rsid w:val="008D48A1"/>
    <w:rsid w:val="00915630"/>
    <w:rsid w:val="00920212"/>
    <w:rsid w:val="00965CFA"/>
    <w:rsid w:val="009D3106"/>
    <w:rsid w:val="00A1768B"/>
    <w:rsid w:val="00A65B61"/>
    <w:rsid w:val="00B72254"/>
    <w:rsid w:val="00C87BA4"/>
    <w:rsid w:val="00CC2520"/>
    <w:rsid w:val="00CF1AE7"/>
    <w:rsid w:val="00D1444D"/>
    <w:rsid w:val="00D72CCE"/>
    <w:rsid w:val="00DA6FC1"/>
    <w:rsid w:val="00E0234B"/>
    <w:rsid w:val="00E35488"/>
    <w:rsid w:val="00F437CD"/>
    <w:rsid w:val="00F56B52"/>
    <w:rsid w:val="00F778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id-ID"/>
    </w:rPr>
  </w:style>
  <w:style w:type="paragraph" w:styleId="Heading1">
    <w:name w:val="heading 1"/>
    <w:basedOn w:val="Normal"/>
    <w:next w:val="Normal"/>
    <w:link w:val="Heading1Char"/>
    <w:uiPriority w:val="9"/>
    <w:qFormat/>
    <w:rsid w:val="00161362"/>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1362"/>
    <w:rPr>
      <w:rFonts w:ascii="Cambria" w:eastAsia="Times New Roman" w:hAnsi="Cambria" w:cs="Times New Roman"/>
      <w:b/>
      <w:bCs/>
      <w:kern w:val="32"/>
      <w:sz w:val="32"/>
      <w:szCs w:val="32"/>
      <w:lang w:eastAsia="en-US"/>
    </w:rPr>
  </w:style>
  <w:style w:type="paragraph" w:styleId="ListParagraph">
    <w:name w:val="List Paragraph"/>
    <w:basedOn w:val="Normal"/>
    <w:uiPriority w:val="34"/>
    <w:qFormat/>
    <w:rsid w:val="00324657"/>
    <w:pPr>
      <w:ind w:left="720"/>
      <w:contextualSpacing/>
    </w:pPr>
    <w:rPr>
      <w:lang w:val="en-US"/>
    </w:rPr>
  </w:style>
  <w:style w:type="paragraph" w:styleId="Header">
    <w:name w:val="header"/>
    <w:basedOn w:val="Normal"/>
    <w:link w:val="HeaderChar"/>
    <w:uiPriority w:val="99"/>
    <w:unhideWhenUsed/>
    <w:rsid w:val="004176FB"/>
    <w:pPr>
      <w:tabs>
        <w:tab w:val="center" w:pos="4513"/>
        <w:tab w:val="right" w:pos="9026"/>
      </w:tabs>
    </w:pPr>
  </w:style>
  <w:style w:type="character" w:customStyle="1" w:styleId="HeaderChar">
    <w:name w:val="Header Char"/>
    <w:basedOn w:val="DefaultParagraphFont"/>
    <w:link w:val="Header"/>
    <w:uiPriority w:val="99"/>
    <w:rsid w:val="004176FB"/>
    <w:rPr>
      <w:sz w:val="22"/>
      <w:szCs w:val="22"/>
      <w:lang w:eastAsia="en-US"/>
    </w:rPr>
  </w:style>
  <w:style w:type="paragraph" w:styleId="Footer">
    <w:name w:val="footer"/>
    <w:basedOn w:val="Normal"/>
    <w:link w:val="FooterChar"/>
    <w:uiPriority w:val="99"/>
    <w:unhideWhenUsed/>
    <w:rsid w:val="004176FB"/>
    <w:pPr>
      <w:tabs>
        <w:tab w:val="center" w:pos="4513"/>
        <w:tab w:val="right" w:pos="9026"/>
      </w:tabs>
    </w:pPr>
  </w:style>
  <w:style w:type="character" w:customStyle="1" w:styleId="FooterChar">
    <w:name w:val="Footer Char"/>
    <w:basedOn w:val="DefaultParagraphFont"/>
    <w:link w:val="Footer"/>
    <w:uiPriority w:val="99"/>
    <w:rsid w:val="004176FB"/>
    <w:rPr>
      <w:sz w:val="22"/>
      <w:szCs w:val="22"/>
      <w:lang w:eastAsia="en-US"/>
    </w:rPr>
  </w:style>
  <w:style w:type="paragraph" w:styleId="NoSpacing">
    <w:name w:val="No Spacing"/>
    <w:link w:val="NoSpacingChar"/>
    <w:uiPriority w:val="1"/>
    <w:qFormat/>
    <w:rsid w:val="00CC2520"/>
    <w:rPr>
      <w:rFonts w:eastAsia="Times New Roman"/>
      <w:sz w:val="22"/>
      <w:szCs w:val="22"/>
    </w:rPr>
  </w:style>
  <w:style w:type="character" w:customStyle="1" w:styleId="NoSpacingChar">
    <w:name w:val="No Spacing Char"/>
    <w:basedOn w:val="DefaultParagraphFont"/>
    <w:link w:val="NoSpacing"/>
    <w:uiPriority w:val="1"/>
    <w:rsid w:val="00CC2520"/>
    <w:rPr>
      <w:rFonts w:eastAsia="Times New Roman"/>
      <w:sz w:val="22"/>
      <w:szCs w:val="22"/>
      <w:lang w:val="en-US" w:eastAsia="en-US" w:bidi="ar-SA"/>
    </w:rPr>
  </w:style>
  <w:style w:type="character" w:styleId="LineNumber">
    <w:name w:val="line number"/>
    <w:basedOn w:val="DefaultParagraphFont"/>
    <w:uiPriority w:val="99"/>
    <w:semiHidden/>
    <w:unhideWhenUsed/>
    <w:rsid w:val="003A144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B9DF6F2-0DEE-4649-8C09-A47137E36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514</Words>
  <Characters>2932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tNt</Company>
  <LinksUpToDate>false</LinksUpToDate>
  <CharactersWithSpaces>3440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tNt</dc:creator>
  <cp:keywords/>
  <dc:description/>
  <cp:lastModifiedBy>KrowaK</cp:lastModifiedBy>
  <cp:revision>2</cp:revision>
  <cp:lastPrinted>2008-11-26T23:37:00Z</cp:lastPrinted>
  <dcterms:created xsi:type="dcterms:W3CDTF">2008-12-04T03:06:00Z</dcterms:created>
  <dcterms:modified xsi:type="dcterms:W3CDTF">2008-12-04T03:06:00Z</dcterms:modified>
</cp:coreProperties>
</file>