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A" w:rsidRPr="0094537A" w:rsidRDefault="00733F6A" w:rsidP="00733F6A">
      <w:pPr>
        <w:pStyle w:val="ListParagraph"/>
        <w:spacing w:line="480" w:lineRule="auto"/>
        <w:ind w:left="1080" w:hanging="1080"/>
        <w:jc w:val="center"/>
        <w:rPr>
          <w:rFonts w:ascii="Verdana" w:hAnsi="Verdana"/>
          <w:b/>
        </w:rPr>
      </w:pPr>
      <w:r w:rsidRPr="0094537A">
        <w:rPr>
          <w:rFonts w:ascii="Verdana" w:hAnsi="Verdana"/>
          <w:b/>
        </w:rPr>
        <w:t>BAB V</w:t>
      </w:r>
    </w:p>
    <w:p w:rsidR="00733F6A" w:rsidRPr="0094537A" w:rsidRDefault="00733F6A" w:rsidP="00733F6A">
      <w:pPr>
        <w:pStyle w:val="ListParagraph"/>
        <w:spacing w:line="480" w:lineRule="auto"/>
        <w:ind w:left="1080" w:hanging="1080"/>
        <w:jc w:val="center"/>
        <w:rPr>
          <w:rFonts w:ascii="Verdana" w:hAnsi="Verdana"/>
          <w:b/>
        </w:rPr>
      </w:pPr>
      <w:r w:rsidRPr="0094537A">
        <w:rPr>
          <w:rFonts w:ascii="Verdana" w:hAnsi="Verdana"/>
          <w:b/>
        </w:rPr>
        <w:t>KESIMPULAN DAN SARAN</w:t>
      </w:r>
    </w:p>
    <w:p w:rsidR="00733F6A" w:rsidRPr="0094537A" w:rsidRDefault="00733F6A" w:rsidP="00733F6A">
      <w:pPr>
        <w:pStyle w:val="ListParagraph"/>
        <w:spacing w:line="480" w:lineRule="auto"/>
        <w:ind w:left="1080" w:hanging="1080"/>
        <w:jc w:val="center"/>
        <w:rPr>
          <w:rFonts w:ascii="Verdana" w:hAnsi="Verdana"/>
          <w:b/>
        </w:rPr>
      </w:pPr>
    </w:p>
    <w:p w:rsidR="00733F6A" w:rsidRDefault="00733F6A" w:rsidP="00733F6A">
      <w:pPr>
        <w:pStyle w:val="ListParagraph"/>
        <w:tabs>
          <w:tab w:val="left" w:pos="540"/>
        </w:tabs>
        <w:spacing w:line="480" w:lineRule="auto"/>
        <w:ind w:left="900" w:hanging="720"/>
        <w:rPr>
          <w:rFonts w:ascii="Verdana" w:hAnsi="Verdana"/>
          <w:b/>
        </w:rPr>
      </w:pPr>
      <w:r w:rsidRPr="0094537A">
        <w:rPr>
          <w:rFonts w:ascii="Verdana" w:hAnsi="Verdana"/>
          <w:b/>
        </w:rPr>
        <w:t xml:space="preserve">5.1  </w:t>
      </w:r>
      <w:r>
        <w:rPr>
          <w:rFonts w:ascii="Verdana" w:hAnsi="Verdana"/>
          <w:b/>
        </w:rPr>
        <w:tab/>
      </w:r>
      <w:proofErr w:type="spellStart"/>
      <w:r w:rsidRPr="0094537A">
        <w:rPr>
          <w:rFonts w:ascii="Verdana" w:hAnsi="Verdana"/>
          <w:b/>
        </w:rPr>
        <w:t>Kesimpulan</w:t>
      </w:r>
      <w:proofErr w:type="spellEnd"/>
    </w:p>
    <w:p w:rsidR="00733F6A" w:rsidRDefault="00733F6A" w:rsidP="00733F6A">
      <w:pPr>
        <w:pStyle w:val="ListParagraph"/>
        <w:spacing w:line="480" w:lineRule="auto"/>
        <w:ind w:left="900" w:hanging="54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</w:rPr>
        <w:t>Setelah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mengamati</w:t>
      </w:r>
      <w:proofErr w:type="spellEnd"/>
      <w:r>
        <w:rPr>
          <w:rFonts w:ascii="Verdana" w:hAnsi="Verdana"/>
        </w:rPr>
        <w:t xml:space="preserve"> SMK </w:t>
      </w:r>
      <w:proofErr w:type="spellStart"/>
      <w:r>
        <w:rPr>
          <w:rFonts w:ascii="Verdana" w:hAnsi="Verdana"/>
        </w:rPr>
        <w:t>negeri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Ambon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khususnya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kendala-kendala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menghambat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kinerja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ataupun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pembuatan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seiring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bertambahnya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diperlukan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mendukung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kinerja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efektif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efisisen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diambil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kesimpulan</w:t>
      </w:r>
      <w:proofErr w:type="spellEnd"/>
      <w:r>
        <w:rPr>
          <w:rFonts w:ascii="Verdana" w:hAnsi="Verdana"/>
        </w:rPr>
        <w:t xml:space="preserve"> :</w:t>
      </w:r>
    </w:p>
    <w:p w:rsidR="00733F6A" w:rsidRDefault="00733F6A" w:rsidP="00733F6A">
      <w:pPr>
        <w:pStyle w:val="ListParagraph"/>
        <w:numPr>
          <w:ilvl w:val="1"/>
          <w:numId w:val="1"/>
        </w:numPr>
        <w:spacing w:line="480" w:lineRule="auto"/>
        <w:ind w:left="1440" w:hanging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Proses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</w:p>
    <w:p w:rsidR="00733F6A" w:rsidRDefault="00733F6A" w:rsidP="00733F6A">
      <w:pPr>
        <w:pStyle w:val="ListParagraph"/>
        <w:numPr>
          <w:ilvl w:val="1"/>
          <w:numId w:val="1"/>
        </w:numPr>
        <w:spacing w:line="480" w:lineRule="auto"/>
        <w:ind w:left="1440" w:hanging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Adanya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kemudahan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pencarian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waktu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kurang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efektif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efisien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dihindari</w:t>
      </w:r>
      <w:proofErr w:type="spellEnd"/>
    </w:p>
    <w:p w:rsidR="00733F6A" w:rsidRDefault="00733F6A" w:rsidP="00733F6A">
      <w:pPr>
        <w:pStyle w:val="ListParagraph"/>
        <w:numPr>
          <w:ilvl w:val="1"/>
          <w:numId w:val="1"/>
        </w:numPr>
        <w:spacing w:line="480" w:lineRule="auto"/>
        <w:ind w:left="1440" w:hanging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Keamanan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terjamin</w:t>
      </w:r>
      <w:proofErr w:type="spellEnd"/>
    </w:p>
    <w:p w:rsidR="00733F6A" w:rsidRDefault="00733F6A" w:rsidP="00733F6A">
      <w:pPr>
        <w:pStyle w:val="ListParagraph"/>
        <w:numPr>
          <w:ilvl w:val="1"/>
          <w:numId w:val="1"/>
        </w:numPr>
        <w:spacing w:line="480" w:lineRule="auto"/>
        <w:ind w:left="1440" w:hanging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Pembuatan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laporan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</w:p>
    <w:p w:rsidR="00733F6A" w:rsidRDefault="00733F6A" w:rsidP="00733F6A">
      <w:pPr>
        <w:pStyle w:val="ListParagraph"/>
        <w:numPr>
          <w:ilvl w:val="1"/>
          <w:numId w:val="1"/>
        </w:numPr>
        <w:spacing w:line="480" w:lineRule="auto"/>
        <w:ind w:left="1440" w:hanging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satu</w:t>
      </w:r>
      <w:proofErr w:type="spellEnd"/>
      <w:r>
        <w:rPr>
          <w:rFonts w:ascii="Verdana" w:hAnsi="Verdana"/>
        </w:rPr>
        <w:t xml:space="preserve"> program </w:t>
      </w:r>
      <w:proofErr w:type="spellStart"/>
      <w:r>
        <w:rPr>
          <w:rFonts w:ascii="Verdana" w:hAnsi="Verdana"/>
        </w:rPr>
        <w:t>aplikasi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belum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dikembangkan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penerimaan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maupun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pindahan</w:t>
      </w:r>
      <w:proofErr w:type="spellEnd"/>
    </w:p>
    <w:p w:rsidR="00733F6A" w:rsidRDefault="00733F6A" w:rsidP="00733F6A">
      <w:pPr>
        <w:pStyle w:val="ListParagraph"/>
        <w:spacing w:line="480" w:lineRule="auto"/>
        <w:ind w:left="2340"/>
        <w:jc w:val="both"/>
        <w:rPr>
          <w:rFonts w:ascii="Verdana" w:hAnsi="Verdana"/>
        </w:rPr>
      </w:pPr>
    </w:p>
    <w:p w:rsidR="00733F6A" w:rsidRDefault="00733F6A" w:rsidP="00733F6A">
      <w:pPr>
        <w:pStyle w:val="ListParagraph"/>
        <w:spacing w:line="480" w:lineRule="auto"/>
        <w:ind w:left="900" w:hanging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5.2    </w:t>
      </w:r>
      <w:r w:rsidRPr="0094537A">
        <w:rPr>
          <w:rFonts w:ascii="Verdana" w:hAnsi="Verdana"/>
          <w:b/>
        </w:rPr>
        <w:t>Saran</w:t>
      </w:r>
    </w:p>
    <w:p w:rsidR="00733F6A" w:rsidRPr="0012513F" w:rsidRDefault="00733F6A" w:rsidP="00733F6A">
      <w:pPr>
        <w:pStyle w:val="ListParagraph"/>
        <w:spacing w:line="480" w:lineRule="auto"/>
        <w:ind w:left="900" w:hanging="90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</w:rPr>
        <w:t>Demi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kelancaran</w:t>
      </w:r>
      <w:proofErr w:type="spellEnd"/>
      <w:r>
        <w:rPr>
          <w:rFonts w:ascii="Verdana" w:hAnsi="Verdana"/>
        </w:rPr>
        <w:t xml:space="preserve"> SMK </w:t>
      </w:r>
      <w:proofErr w:type="spellStart"/>
      <w:r>
        <w:rPr>
          <w:rFonts w:ascii="Verdana" w:hAnsi="Verdana"/>
        </w:rPr>
        <w:t>negeri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Ambon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mengolah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dibuat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aplikasi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seperti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penerimaan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maupun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pindahan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megolah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nilai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siswa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secara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akurat</w:t>
      </w:r>
      <w:proofErr w:type="spellEnd"/>
      <w:r>
        <w:rPr>
          <w:rFonts w:ascii="Verdana" w:hAnsi="Verdana"/>
        </w:rPr>
        <w:t>.</w:t>
      </w:r>
    </w:p>
    <w:p w:rsidR="009461A8" w:rsidRDefault="00733F6A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6BD"/>
    <w:multiLevelType w:val="hybridMultilevel"/>
    <w:tmpl w:val="A83A574C"/>
    <w:lvl w:ilvl="0" w:tplc="7F2C5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3F6A"/>
    <w:rsid w:val="00505EFA"/>
    <w:rsid w:val="00733F6A"/>
    <w:rsid w:val="008260CB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AKAKOM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2009-02-25T15:46:00Z</dcterms:created>
  <dcterms:modified xsi:type="dcterms:W3CDTF">2009-02-25T15:46:00Z</dcterms:modified>
</cp:coreProperties>
</file>