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D1A" w:rsidRPr="00D15BEC" w:rsidRDefault="00456D1A" w:rsidP="00D15BEC">
      <w:pPr>
        <w:jc w:val="center"/>
        <w:rPr>
          <w:b/>
          <w:sz w:val="28"/>
          <w:szCs w:val="28"/>
        </w:rPr>
      </w:pPr>
      <w:r w:rsidRPr="00D15BEC">
        <w:rPr>
          <w:b/>
          <w:sz w:val="28"/>
          <w:szCs w:val="28"/>
        </w:rPr>
        <w:t>INTISARI</w:t>
      </w:r>
    </w:p>
    <w:p w:rsidR="009E4C1B" w:rsidRDefault="009E4C1B" w:rsidP="00D15BEC">
      <w:pPr>
        <w:rPr>
          <w:lang w:val="id-ID"/>
        </w:rPr>
      </w:pPr>
    </w:p>
    <w:p w:rsidR="00D83A0D" w:rsidRPr="00D15BEC" w:rsidRDefault="009E4C1B" w:rsidP="00D15BEC">
      <w:pPr>
        <w:ind w:firstLine="720"/>
        <w:jc w:val="both"/>
        <w:rPr>
          <w:rFonts w:ascii="Verdana" w:hAnsi="Verdana"/>
          <w:lang w:val="en-US"/>
        </w:rPr>
      </w:pPr>
      <w:r w:rsidRPr="00D15BEC">
        <w:rPr>
          <w:rFonts w:ascii="Verdana" w:hAnsi="Verdana"/>
          <w:lang w:val="en-US"/>
        </w:rPr>
        <w:t xml:space="preserve">Pada penelitian ini dibuat aplikasi billing warnet </w:t>
      </w:r>
      <w:r w:rsidR="00127CDC">
        <w:rPr>
          <w:rFonts w:ascii="Verdana" w:hAnsi="Verdana"/>
          <w:lang w:val="en-US"/>
        </w:rPr>
        <w:t>Masternet G</w:t>
      </w:r>
      <w:r w:rsidRPr="00D15BEC">
        <w:rPr>
          <w:rFonts w:ascii="Verdana" w:hAnsi="Verdana"/>
          <w:lang w:val="en-US"/>
        </w:rPr>
        <w:t>lagahsari</w:t>
      </w:r>
      <w:r w:rsidR="00D15BEC">
        <w:rPr>
          <w:rFonts w:ascii="Verdana" w:hAnsi="Verdana"/>
          <w:lang w:val="en-US"/>
        </w:rPr>
        <w:t xml:space="preserve"> D.I.Yogyakarta</w:t>
      </w:r>
      <w:r w:rsidRPr="00D15BEC">
        <w:rPr>
          <w:rFonts w:ascii="Verdana" w:hAnsi="Verdana"/>
          <w:lang w:val="en-US"/>
        </w:rPr>
        <w:t>. Aplikasi ini berfungsi untuk menghitung waktu dan biaya pemakaian akses internet di war</w:t>
      </w:r>
      <w:r w:rsidR="00127CDC">
        <w:rPr>
          <w:rFonts w:ascii="Verdana" w:hAnsi="Verdana"/>
          <w:lang w:val="en-US"/>
        </w:rPr>
        <w:t>net dengan tepat dan efisien. Si</w:t>
      </w:r>
      <w:r w:rsidRPr="00D15BEC">
        <w:rPr>
          <w:rFonts w:ascii="Verdana" w:hAnsi="Verdana"/>
          <w:lang w:val="en-US"/>
        </w:rPr>
        <w:t xml:space="preserve">stem ini akan secara otomatis melakukan perhitungan durasi dan biaya penyewaan serta memberikan informasi </w:t>
      </w:r>
      <w:r w:rsidR="001F6C3C" w:rsidRPr="00D15BEC">
        <w:rPr>
          <w:rFonts w:ascii="Verdana" w:hAnsi="Verdana"/>
          <w:lang w:val="en-US"/>
        </w:rPr>
        <w:t xml:space="preserve">pada client tentang durasi dan biaya secara </w:t>
      </w:r>
      <w:r w:rsidR="001F6C3C" w:rsidRPr="007D05CC">
        <w:rPr>
          <w:rFonts w:ascii="Verdana" w:hAnsi="Verdana"/>
          <w:i/>
          <w:lang w:val="en-US"/>
        </w:rPr>
        <w:t>realtime</w:t>
      </w:r>
      <w:r w:rsidR="001F6C3C" w:rsidRPr="00D15BEC">
        <w:rPr>
          <w:rFonts w:ascii="Verdana" w:hAnsi="Verdana"/>
          <w:lang w:val="en-US"/>
        </w:rPr>
        <w:t>.</w:t>
      </w:r>
    </w:p>
    <w:p w:rsidR="001F6C3C" w:rsidRPr="00D15BEC" w:rsidRDefault="001F6C3C" w:rsidP="00D15BEC">
      <w:pPr>
        <w:ind w:firstLine="720"/>
        <w:jc w:val="both"/>
        <w:rPr>
          <w:rFonts w:ascii="Verdana" w:hAnsi="Verdana"/>
        </w:rPr>
      </w:pPr>
      <w:r w:rsidRPr="00D15BEC">
        <w:rPr>
          <w:rFonts w:ascii="Verdana" w:hAnsi="Verdana"/>
          <w:lang w:val="en-US"/>
        </w:rPr>
        <w:t>Tujuan</w:t>
      </w:r>
      <w:r w:rsidR="00127CDC">
        <w:rPr>
          <w:rFonts w:ascii="Verdana" w:hAnsi="Verdana"/>
          <w:lang w:val="en-US"/>
        </w:rPr>
        <w:t xml:space="preserve"> aplikasi ini adalah </w:t>
      </w:r>
      <w:r w:rsidRPr="00D15BEC">
        <w:rPr>
          <w:rFonts w:ascii="Verdana" w:hAnsi="Verdana"/>
          <w:lang w:val="en-US"/>
        </w:rPr>
        <w:t xml:space="preserve">membuat </w:t>
      </w:r>
      <w:r w:rsidRPr="00D15BEC">
        <w:rPr>
          <w:rFonts w:ascii="Verdana" w:hAnsi="Verdana"/>
        </w:rPr>
        <w:t xml:space="preserve"> program bantu</w:t>
      </w:r>
      <w:r w:rsidR="007D05CC">
        <w:rPr>
          <w:rFonts w:ascii="Verdana" w:hAnsi="Verdana"/>
        </w:rPr>
        <w:t xml:space="preserve"> untuk</w:t>
      </w:r>
      <w:r w:rsidRPr="00D15BEC">
        <w:rPr>
          <w:rFonts w:ascii="Verdana" w:hAnsi="Verdana"/>
        </w:rPr>
        <w:t xml:space="preserve"> menghitung waktu dan biaya penyewaan dengan harga yang di tetapkan oleh pemilik warnet dan memudahkan pengguna warnet untuk melihat duras</w:t>
      </w:r>
      <w:r w:rsidRPr="00D15BEC">
        <w:rPr>
          <w:rFonts w:ascii="Verdana" w:hAnsi="Verdana"/>
          <w:lang w:val="id-ID"/>
        </w:rPr>
        <w:t>i</w:t>
      </w:r>
      <w:r w:rsidRPr="00D15BEC">
        <w:rPr>
          <w:rFonts w:ascii="Verdana" w:hAnsi="Verdana"/>
        </w:rPr>
        <w:t xml:space="preserve"> waktu pemakaian serta harga yang harus di bayar </w:t>
      </w:r>
      <w:r w:rsidR="00490D23" w:rsidRPr="00D15BEC">
        <w:rPr>
          <w:rFonts w:ascii="Verdana" w:hAnsi="Verdana"/>
        </w:rPr>
        <w:t>sesuai dengan tarif yang di tetapkan oleh pemilik warnet.</w:t>
      </w:r>
    </w:p>
    <w:p w:rsidR="00A608BD" w:rsidRDefault="001F6C3C" w:rsidP="00D15BEC">
      <w:pPr>
        <w:ind w:firstLine="720"/>
        <w:jc w:val="both"/>
        <w:rPr>
          <w:rFonts w:ascii="Verdana" w:hAnsi="Verdana"/>
        </w:rPr>
      </w:pPr>
      <w:r w:rsidRPr="00D15BEC">
        <w:rPr>
          <w:rFonts w:ascii="Verdana" w:hAnsi="Verdana"/>
        </w:rPr>
        <w:t xml:space="preserve">Komponen utama sistem billing warnet yang digunakan adalah sistem berbasis client server. Berdasarkan analisa yang dilakukan pada aplikasi billing warnet maka dibuat sebuah aplikasi dengan bahasa pemrograman Visual Basic 6.0 dan pengolah database menggunakan </w:t>
      </w:r>
      <w:r w:rsidR="00A608BD">
        <w:rPr>
          <w:rFonts w:ascii="Verdana" w:hAnsi="Verdana"/>
        </w:rPr>
        <w:t>mysql.</w:t>
      </w:r>
    </w:p>
    <w:p w:rsidR="00490D23" w:rsidRPr="00D15BEC" w:rsidRDefault="00490D23" w:rsidP="00D15BEC">
      <w:pPr>
        <w:ind w:firstLine="720"/>
        <w:jc w:val="both"/>
        <w:rPr>
          <w:rFonts w:ascii="Verdana" w:hAnsi="Verdana"/>
          <w:lang w:val="en-US"/>
        </w:rPr>
      </w:pPr>
      <w:r w:rsidRPr="00D15BEC">
        <w:rPr>
          <w:rFonts w:ascii="Verdana" w:hAnsi="Verdana"/>
          <w:lang w:val="en-US"/>
        </w:rPr>
        <w:t xml:space="preserve">Dalam aplikasi ini dilengkapi menu untuk mencetak laporan yang ada pada </w:t>
      </w:r>
      <w:r w:rsidRPr="007D05CC">
        <w:rPr>
          <w:rFonts w:ascii="Verdana" w:hAnsi="Verdana"/>
          <w:lang w:val="en-US"/>
        </w:rPr>
        <w:t>database</w:t>
      </w:r>
      <w:r w:rsidRPr="00D15BEC">
        <w:rPr>
          <w:rFonts w:ascii="Verdana" w:hAnsi="Verdana"/>
          <w:lang w:val="en-US"/>
        </w:rPr>
        <w:t>,</w:t>
      </w:r>
      <w:r w:rsidR="003C2B1B" w:rsidRPr="00D15BEC">
        <w:rPr>
          <w:rFonts w:ascii="Verdana" w:hAnsi="Verdana"/>
          <w:lang w:val="en-US"/>
        </w:rPr>
        <w:t xml:space="preserve"> mencetak nota,</w:t>
      </w:r>
      <w:r w:rsidRPr="00D15BEC">
        <w:rPr>
          <w:rFonts w:ascii="Verdana" w:hAnsi="Verdana"/>
          <w:lang w:val="en-US"/>
        </w:rPr>
        <w:t xml:space="preserve"> menu untuk input biaya atau untuk merubah tarif, menu input</w:t>
      </w:r>
      <w:r w:rsidR="00127CDC">
        <w:rPr>
          <w:rFonts w:ascii="Verdana" w:hAnsi="Verdana"/>
          <w:lang w:val="en-US"/>
        </w:rPr>
        <w:t xml:space="preserve"> sto</w:t>
      </w:r>
      <w:r w:rsidR="00A608BD">
        <w:rPr>
          <w:rFonts w:ascii="Verdana" w:hAnsi="Verdana"/>
          <w:lang w:val="en-US"/>
        </w:rPr>
        <w:t>k</w:t>
      </w:r>
      <w:r w:rsidRPr="00D15BEC">
        <w:rPr>
          <w:rFonts w:ascii="Verdana" w:hAnsi="Verdana"/>
          <w:lang w:val="en-US"/>
        </w:rPr>
        <w:t xml:space="preserve"> barang, menu input operator</w:t>
      </w:r>
      <w:r w:rsidR="00B2228B" w:rsidRPr="00D15BEC">
        <w:rPr>
          <w:rFonts w:ascii="Verdana" w:hAnsi="Verdana"/>
          <w:lang w:val="en-US"/>
        </w:rPr>
        <w:t>, menu input id komputer</w:t>
      </w:r>
      <w:r w:rsidRPr="00D15BEC">
        <w:rPr>
          <w:rFonts w:ascii="Verdana" w:hAnsi="Verdana"/>
          <w:lang w:val="en-US"/>
        </w:rPr>
        <w:t xml:space="preserve"> serta menu pesan </w:t>
      </w:r>
      <w:r w:rsidRPr="007D05CC">
        <w:rPr>
          <w:rFonts w:ascii="Verdana" w:hAnsi="Verdana"/>
          <w:i/>
          <w:lang w:val="en-US"/>
        </w:rPr>
        <w:t>client</w:t>
      </w:r>
      <w:r w:rsidRPr="00D15BEC">
        <w:rPr>
          <w:rFonts w:ascii="Verdana" w:hAnsi="Verdana"/>
          <w:lang w:val="en-US"/>
        </w:rPr>
        <w:t>.</w:t>
      </w:r>
      <w:r w:rsidR="00AB45E3" w:rsidRPr="00D15BEC">
        <w:rPr>
          <w:rFonts w:ascii="Verdana" w:hAnsi="Verdana"/>
          <w:lang w:val="en-US"/>
        </w:rPr>
        <w:t xml:space="preserve"> Dalam aplikasi ini juga terdapat dua jenis login </w:t>
      </w:r>
      <w:r w:rsidR="00AB45E3" w:rsidRPr="007D05CC">
        <w:rPr>
          <w:rFonts w:ascii="Verdana" w:hAnsi="Verdana"/>
          <w:i/>
          <w:lang w:val="en-US"/>
        </w:rPr>
        <w:t>client</w:t>
      </w:r>
      <w:r w:rsidR="00AB45E3" w:rsidRPr="00D15BEC">
        <w:rPr>
          <w:rFonts w:ascii="Verdana" w:hAnsi="Verdana"/>
          <w:lang w:val="en-US"/>
        </w:rPr>
        <w:t xml:space="preserve"> yaitu login personal dan login paket.</w:t>
      </w:r>
    </w:p>
    <w:p w:rsidR="00490D23" w:rsidRDefault="00490D23" w:rsidP="00D15BEC">
      <w:pPr>
        <w:rPr>
          <w:lang w:val="en-US"/>
        </w:rPr>
      </w:pPr>
    </w:p>
    <w:p w:rsidR="00490D23" w:rsidRPr="00D15BEC" w:rsidRDefault="00490D23" w:rsidP="00D15BEC">
      <w:pPr>
        <w:jc w:val="both"/>
        <w:rPr>
          <w:rFonts w:ascii="Verdana" w:hAnsi="Verdana"/>
          <w:lang w:val="en-US"/>
        </w:rPr>
      </w:pPr>
    </w:p>
    <w:p w:rsidR="00D15BEC" w:rsidRDefault="00456D1A" w:rsidP="00D15BEC">
      <w:pPr>
        <w:jc w:val="both"/>
        <w:rPr>
          <w:rFonts w:ascii="Verdana" w:hAnsi="Verdana"/>
          <w:i/>
        </w:rPr>
      </w:pPr>
      <w:r w:rsidRPr="00D15BEC">
        <w:rPr>
          <w:rFonts w:ascii="Verdana" w:hAnsi="Verdana"/>
        </w:rPr>
        <w:t>Kata Kunci :</w:t>
      </w:r>
      <w:r w:rsidR="00AB45E3" w:rsidRPr="00D15BEC">
        <w:rPr>
          <w:rFonts w:ascii="Verdana" w:hAnsi="Verdana"/>
          <w:i/>
        </w:rPr>
        <w:t xml:space="preserve"> Aplikasi client server,</w:t>
      </w:r>
      <w:r w:rsidRPr="00D15BEC">
        <w:rPr>
          <w:rFonts w:ascii="Verdana" w:hAnsi="Verdana"/>
          <w:i/>
        </w:rPr>
        <w:t xml:space="preserve"> </w:t>
      </w:r>
      <w:r w:rsidRPr="00D15BEC">
        <w:rPr>
          <w:rFonts w:ascii="Verdana" w:hAnsi="Verdana"/>
          <w:i/>
          <w:iCs/>
        </w:rPr>
        <w:t>Database, MyODBC</w:t>
      </w:r>
      <w:r w:rsidRPr="00D15BEC">
        <w:rPr>
          <w:rFonts w:ascii="Verdana" w:hAnsi="Verdana"/>
          <w:i/>
        </w:rPr>
        <w:t xml:space="preserve">, </w:t>
      </w:r>
      <w:r w:rsidRPr="00D15BEC">
        <w:rPr>
          <w:rFonts w:ascii="Verdana" w:hAnsi="Verdana"/>
          <w:i/>
          <w:iCs/>
        </w:rPr>
        <w:t>MySQL</w:t>
      </w:r>
      <w:r w:rsidRPr="00D15BEC">
        <w:rPr>
          <w:rFonts w:ascii="Verdana" w:hAnsi="Verdana"/>
          <w:i/>
        </w:rPr>
        <w:t>,</w:t>
      </w:r>
    </w:p>
    <w:p w:rsidR="00A71C6A" w:rsidRPr="00D15BEC" w:rsidRDefault="00D15BEC" w:rsidP="00D15BEC">
      <w:pPr>
        <w:ind w:left="720" w:firstLine="720"/>
        <w:jc w:val="both"/>
        <w:rPr>
          <w:rFonts w:ascii="Verdana" w:hAnsi="Verdana"/>
          <w:i/>
        </w:rPr>
      </w:pPr>
      <w:r>
        <w:rPr>
          <w:rFonts w:ascii="Verdana" w:hAnsi="Verdana"/>
          <w:i/>
        </w:rPr>
        <w:t xml:space="preserve"> </w:t>
      </w:r>
      <w:r w:rsidR="00456D1A" w:rsidRPr="00D15BEC">
        <w:rPr>
          <w:rFonts w:ascii="Verdana" w:hAnsi="Verdana"/>
          <w:i/>
          <w:iCs/>
        </w:rPr>
        <w:t>Multiuser</w:t>
      </w:r>
      <w:r w:rsidR="00456D1A" w:rsidRPr="00D15BEC">
        <w:rPr>
          <w:rFonts w:ascii="Verdana" w:hAnsi="Verdana"/>
          <w:i/>
        </w:rPr>
        <w:t>.</w:t>
      </w:r>
    </w:p>
    <w:sectPr w:rsidR="00A71C6A" w:rsidRPr="00D15BEC" w:rsidSect="00456D1A">
      <w:footerReference w:type="default" r:id="rId7"/>
      <w:pgSz w:w="11909" w:h="16834" w:code="9"/>
      <w:pgMar w:top="2274" w:right="1701" w:bottom="1701" w:left="2274" w:header="720" w:footer="720" w:gutter="0"/>
      <w:pgNumType w:fmt="lowerRoman" w:star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13FD" w:rsidRDefault="00A613FD">
      <w:r>
        <w:separator/>
      </w:r>
    </w:p>
  </w:endnote>
  <w:endnote w:type="continuationSeparator" w:id="1">
    <w:p w:rsidR="00A613FD" w:rsidRDefault="00A613F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893" w:rsidRDefault="00854EB5" w:rsidP="00B62F66">
    <w:pPr>
      <w:pStyle w:val="Footer"/>
      <w:framePr w:wrap="auto" w:vAnchor="text" w:hAnchor="margin" w:xAlign="center" w:y="1"/>
      <w:rPr>
        <w:rStyle w:val="PageNumber"/>
      </w:rPr>
    </w:pPr>
    <w:r>
      <w:rPr>
        <w:rStyle w:val="PageNumber"/>
      </w:rPr>
      <w:fldChar w:fldCharType="begin"/>
    </w:r>
    <w:r w:rsidR="00ED1893">
      <w:rPr>
        <w:rStyle w:val="PageNumber"/>
      </w:rPr>
      <w:instrText xml:space="preserve">PAGE  </w:instrText>
    </w:r>
    <w:r>
      <w:rPr>
        <w:rStyle w:val="PageNumber"/>
      </w:rPr>
      <w:fldChar w:fldCharType="separate"/>
    </w:r>
    <w:r w:rsidR="007D05CC">
      <w:rPr>
        <w:rStyle w:val="PageNumber"/>
        <w:noProof/>
      </w:rPr>
      <w:t>vii</w:t>
    </w:r>
    <w:r>
      <w:rPr>
        <w:rStyle w:val="PageNumber"/>
      </w:rPr>
      <w:fldChar w:fldCharType="end"/>
    </w:r>
  </w:p>
  <w:p w:rsidR="00ED1893" w:rsidRDefault="00ED18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13FD" w:rsidRDefault="00A613FD">
      <w:r>
        <w:separator/>
      </w:r>
    </w:p>
  </w:footnote>
  <w:footnote w:type="continuationSeparator" w:id="1">
    <w:p w:rsidR="00A613FD" w:rsidRDefault="00A613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2839A9"/>
    <w:multiLevelType w:val="hybridMultilevel"/>
    <w:tmpl w:val="729A0DA0"/>
    <w:lvl w:ilvl="0" w:tplc="04090009">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footnotePr>
    <w:footnote w:id="0"/>
    <w:footnote w:id="1"/>
  </w:footnotePr>
  <w:endnotePr>
    <w:endnote w:id="0"/>
    <w:endnote w:id="1"/>
  </w:endnotePr>
  <w:compat/>
  <w:rsids>
    <w:rsidRoot w:val="00A71C6A"/>
    <w:rsid w:val="00004B42"/>
    <w:rsid w:val="0003369C"/>
    <w:rsid w:val="000528FB"/>
    <w:rsid w:val="000E0CEF"/>
    <w:rsid w:val="00127CDC"/>
    <w:rsid w:val="00151FB1"/>
    <w:rsid w:val="001F6C3C"/>
    <w:rsid w:val="00215600"/>
    <w:rsid w:val="00270B2D"/>
    <w:rsid w:val="00282CF9"/>
    <w:rsid w:val="002D55A8"/>
    <w:rsid w:val="002D7EC6"/>
    <w:rsid w:val="00334E87"/>
    <w:rsid w:val="003800BD"/>
    <w:rsid w:val="003C2B1B"/>
    <w:rsid w:val="003F4B14"/>
    <w:rsid w:val="00456D1A"/>
    <w:rsid w:val="004720C6"/>
    <w:rsid w:val="00490D23"/>
    <w:rsid w:val="004D4274"/>
    <w:rsid w:val="005004EE"/>
    <w:rsid w:val="00547E2F"/>
    <w:rsid w:val="005A35A2"/>
    <w:rsid w:val="005C0F8B"/>
    <w:rsid w:val="005E32B9"/>
    <w:rsid w:val="00607F54"/>
    <w:rsid w:val="00695D99"/>
    <w:rsid w:val="00697FCC"/>
    <w:rsid w:val="00712280"/>
    <w:rsid w:val="0075232C"/>
    <w:rsid w:val="007D05CC"/>
    <w:rsid w:val="0080210E"/>
    <w:rsid w:val="008455EE"/>
    <w:rsid w:val="00854EB5"/>
    <w:rsid w:val="008F3DB7"/>
    <w:rsid w:val="009470F3"/>
    <w:rsid w:val="00976EA4"/>
    <w:rsid w:val="009C097A"/>
    <w:rsid w:val="009C7CD4"/>
    <w:rsid w:val="009E4C1B"/>
    <w:rsid w:val="00A138E1"/>
    <w:rsid w:val="00A553BC"/>
    <w:rsid w:val="00A608BD"/>
    <w:rsid w:val="00A613FD"/>
    <w:rsid w:val="00A71C6A"/>
    <w:rsid w:val="00AB45E3"/>
    <w:rsid w:val="00B2228B"/>
    <w:rsid w:val="00B62F66"/>
    <w:rsid w:val="00BE7B30"/>
    <w:rsid w:val="00C14072"/>
    <w:rsid w:val="00C4750F"/>
    <w:rsid w:val="00C650F7"/>
    <w:rsid w:val="00CE14D0"/>
    <w:rsid w:val="00D01629"/>
    <w:rsid w:val="00D15BEC"/>
    <w:rsid w:val="00D2522E"/>
    <w:rsid w:val="00D83A0D"/>
    <w:rsid w:val="00DF49F0"/>
    <w:rsid w:val="00E63EBA"/>
    <w:rsid w:val="00E8287C"/>
    <w:rsid w:val="00EC2650"/>
    <w:rsid w:val="00ED1893"/>
    <w:rsid w:val="00EE4D3C"/>
    <w:rsid w:val="00EF5C3B"/>
    <w:rsid w:val="00FC41D5"/>
    <w:rsid w:val="00FF12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1D5"/>
    <w:pPr>
      <w:spacing w:after="0" w:line="240" w:lineRule="auto"/>
    </w:pPr>
    <w:rPr>
      <w:sz w:val="24"/>
      <w:szCs w:val="24"/>
      <w:lang w:val="en-GB" w:eastAsia="en-GB"/>
    </w:rPr>
  </w:style>
  <w:style w:type="paragraph" w:styleId="Heading1">
    <w:name w:val="heading 1"/>
    <w:basedOn w:val="Normal"/>
    <w:next w:val="Normal"/>
    <w:link w:val="Heading1Char"/>
    <w:uiPriority w:val="99"/>
    <w:qFormat/>
    <w:rsid w:val="004720C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7EC6"/>
    <w:rPr>
      <w:rFonts w:asciiTheme="majorHAnsi" w:eastAsiaTheme="majorEastAsia" w:hAnsiTheme="majorHAnsi" w:cstheme="majorBidi"/>
      <w:b/>
      <w:bCs/>
      <w:kern w:val="32"/>
      <w:sz w:val="32"/>
      <w:szCs w:val="32"/>
      <w:lang w:val="en-GB" w:eastAsia="en-GB"/>
    </w:rPr>
  </w:style>
  <w:style w:type="paragraph" w:styleId="Footer">
    <w:name w:val="footer"/>
    <w:basedOn w:val="Normal"/>
    <w:link w:val="FooterChar"/>
    <w:uiPriority w:val="99"/>
    <w:rsid w:val="00A71C6A"/>
    <w:pPr>
      <w:tabs>
        <w:tab w:val="center" w:pos="4320"/>
        <w:tab w:val="right" w:pos="8640"/>
      </w:tabs>
    </w:pPr>
  </w:style>
  <w:style w:type="character" w:customStyle="1" w:styleId="FooterChar">
    <w:name w:val="Footer Char"/>
    <w:basedOn w:val="DefaultParagraphFont"/>
    <w:link w:val="Footer"/>
    <w:uiPriority w:val="99"/>
    <w:semiHidden/>
    <w:rsid w:val="002D7EC6"/>
    <w:rPr>
      <w:sz w:val="24"/>
      <w:szCs w:val="24"/>
      <w:lang w:val="en-GB" w:eastAsia="en-GB"/>
    </w:rPr>
  </w:style>
  <w:style w:type="character" w:styleId="PageNumber">
    <w:name w:val="page number"/>
    <w:basedOn w:val="DefaultParagraphFont"/>
    <w:uiPriority w:val="99"/>
    <w:rsid w:val="00A71C6A"/>
  </w:style>
  <w:style w:type="paragraph" w:styleId="Header">
    <w:name w:val="header"/>
    <w:basedOn w:val="Normal"/>
    <w:link w:val="HeaderChar"/>
    <w:uiPriority w:val="99"/>
    <w:rsid w:val="00EE4D3C"/>
    <w:pPr>
      <w:tabs>
        <w:tab w:val="center" w:pos="4320"/>
        <w:tab w:val="right" w:pos="8640"/>
      </w:tabs>
    </w:pPr>
  </w:style>
  <w:style w:type="character" w:customStyle="1" w:styleId="HeaderChar">
    <w:name w:val="Header Char"/>
    <w:basedOn w:val="DefaultParagraphFont"/>
    <w:link w:val="Header"/>
    <w:uiPriority w:val="99"/>
    <w:semiHidden/>
    <w:rsid w:val="002D7EC6"/>
    <w:rPr>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Sistem Pengolahan Data Perpustakaan MAN 1 Yogyakarta Berbasis Multi User</vt:lpstr>
    </vt:vector>
  </TitlesOfParts>
  <Company>coastercode</Company>
  <LinksUpToDate>false</LinksUpToDate>
  <CharactersWithSpaces>1351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Sistem Pengolahan Data Perpustakaan MAN 1 Yogyakarta Berbasis Multi User</dc:title>
  <dc:subject/>
  <dc:creator>coaster</dc:creator>
  <cp:keywords/>
  <dc:description/>
  <cp:lastModifiedBy>Human01</cp:lastModifiedBy>
  <cp:revision>3</cp:revision>
  <dcterms:created xsi:type="dcterms:W3CDTF">2009-08-18T16:32:00Z</dcterms:created>
  <dcterms:modified xsi:type="dcterms:W3CDTF">2009-08-21T21:31:00Z</dcterms:modified>
</cp:coreProperties>
</file>