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4" w:rsidRPr="002813BC" w:rsidRDefault="00AC05A5" w:rsidP="008C60BE">
      <w:pPr>
        <w:pStyle w:val="Heading1"/>
        <w:spacing w:before="0" w:after="200"/>
        <w:jc w:val="center"/>
        <w:rPr>
          <w:rFonts w:ascii="Verdana" w:hAnsi="Verdana"/>
          <w:color w:val="auto"/>
          <w:szCs w:val="22"/>
        </w:rPr>
      </w:pPr>
      <w:r w:rsidRPr="002813BC">
        <w:rPr>
          <w:rFonts w:ascii="Verdana" w:hAnsi="Verdana"/>
          <w:color w:val="auto"/>
          <w:szCs w:val="22"/>
        </w:rPr>
        <w:t>BAB I</w:t>
      </w:r>
    </w:p>
    <w:p w:rsidR="00AC05A5" w:rsidRPr="002813BC" w:rsidRDefault="00AC05A5" w:rsidP="008C60BE">
      <w:pPr>
        <w:pStyle w:val="Heading1"/>
        <w:spacing w:before="0"/>
        <w:jc w:val="center"/>
        <w:rPr>
          <w:rFonts w:ascii="Verdana" w:hAnsi="Verdana"/>
          <w:color w:val="auto"/>
          <w:szCs w:val="22"/>
        </w:rPr>
      </w:pPr>
      <w:r w:rsidRPr="002813BC">
        <w:rPr>
          <w:rFonts w:ascii="Verdana" w:hAnsi="Verdana"/>
          <w:color w:val="auto"/>
          <w:szCs w:val="22"/>
        </w:rPr>
        <w:t>PENDAHULUAN</w:t>
      </w:r>
    </w:p>
    <w:p w:rsidR="008C60BE" w:rsidRPr="002813BC" w:rsidRDefault="008C60BE" w:rsidP="008C60BE">
      <w:pPr>
        <w:rPr>
          <w:rFonts w:ascii="Verdana" w:hAnsi="Verdana"/>
        </w:rPr>
      </w:pPr>
    </w:p>
    <w:p w:rsidR="00E800A3" w:rsidRPr="002813BC" w:rsidRDefault="00E800A3" w:rsidP="00E800A3">
      <w:pPr>
        <w:spacing w:line="480" w:lineRule="auto"/>
        <w:jc w:val="both"/>
        <w:outlineLvl w:val="0"/>
        <w:rPr>
          <w:rFonts w:ascii="Verdana" w:hAnsi="Verdana"/>
        </w:rPr>
      </w:pPr>
    </w:p>
    <w:p w:rsidR="00DA7578" w:rsidRPr="00E800A3" w:rsidRDefault="00E800A3" w:rsidP="00E800A3">
      <w:pPr>
        <w:spacing w:line="480" w:lineRule="auto"/>
        <w:jc w:val="both"/>
        <w:outlineLvl w:val="0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 xml:space="preserve">1.1  </w:t>
      </w:r>
      <w:proofErr w:type="spellStart"/>
      <w:r w:rsidR="001561BA" w:rsidRPr="00E800A3">
        <w:rPr>
          <w:rFonts w:ascii="Verdana" w:hAnsi="Verdana"/>
          <w:b/>
          <w:sz w:val="22"/>
          <w:szCs w:val="22"/>
        </w:rPr>
        <w:t>Latar</w:t>
      </w:r>
      <w:proofErr w:type="spellEnd"/>
      <w:proofErr w:type="gramEnd"/>
      <w:r w:rsidR="001561BA" w:rsidRPr="00E800A3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1561BA" w:rsidRPr="00E800A3">
        <w:rPr>
          <w:rFonts w:ascii="Verdana" w:hAnsi="Verdana"/>
          <w:b/>
          <w:sz w:val="22"/>
          <w:szCs w:val="22"/>
        </w:rPr>
        <w:t>Belakang</w:t>
      </w:r>
      <w:proofErr w:type="spellEnd"/>
    </w:p>
    <w:p w:rsidR="000500CD" w:rsidRPr="000500CD" w:rsidRDefault="002813BC" w:rsidP="000500CD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>Seiring</w:t>
      </w:r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berkembangnya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teknologi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komputer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telah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memberikan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kemudahan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bagi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pemakainya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. </w:t>
      </w:r>
      <w:proofErr w:type="spellStart"/>
      <w:r w:rsidR="000500CD" w:rsidRPr="000500CD">
        <w:rPr>
          <w:rFonts w:ascii="Verdana" w:hAnsi="Verdana"/>
          <w:sz w:val="22"/>
          <w:szCs w:val="22"/>
        </w:rPr>
        <w:t>Penggunaan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komputer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terbukti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membantu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tugas-tugas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manusia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seperti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melakukan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perhitungan</w:t>
      </w:r>
      <w:proofErr w:type="gramStart"/>
      <w:r w:rsidR="000500CD" w:rsidRPr="000500CD">
        <w:rPr>
          <w:rFonts w:ascii="Verdana" w:hAnsi="Verdana"/>
          <w:sz w:val="22"/>
          <w:szCs w:val="22"/>
        </w:rPr>
        <w:t>,manipulasi</w:t>
      </w:r>
      <w:proofErr w:type="spellEnd"/>
      <w:proofErr w:type="gram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bilangan,pengolahan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audio </w:t>
      </w:r>
      <w:r>
        <w:rPr>
          <w:rFonts w:ascii="Verdana" w:hAnsi="Verdana"/>
          <w:sz w:val="22"/>
          <w:szCs w:val="22"/>
        </w:rPr>
        <w:t>visual,</w:t>
      </w:r>
      <w:r>
        <w:rPr>
          <w:rFonts w:ascii="Verdana" w:hAnsi="Verdana"/>
          <w:sz w:val="22"/>
          <w:szCs w:val="22"/>
          <w:lang w:val="id-ID"/>
        </w:rPr>
        <w:t>hingga</w:t>
      </w:r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membantu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dalam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pengambilan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keputusan</w:t>
      </w:r>
      <w:proofErr w:type="spellEnd"/>
      <w:r w:rsidR="000500CD" w:rsidRPr="000500CD">
        <w:rPr>
          <w:rFonts w:ascii="Verdana" w:hAnsi="Verdana"/>
          <w:sz w:val="22"/>
          <w:szCs w:val="22"/>
        </w:rPr>
        <w:t>.</w:t>
      </w:r>
    </w:p>
    <w:p w:rsidR="000500CD" w:rsidRPr="000500CD" w:rsidRDefault="000500CD" w:rsidP="000500C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0500CD">
        <w:rPr>
          <w:rFonts w:ascii="Verdana" w:hAnsi="Verdana"/>
          <w:sz w:val="22"/>
          <w:szCs w:val="22"/>
        </w:rPr>
        <w:tab/>
      </w:r>
      <w:proofErr w:type="spellStart"/>
      <w:proofErr w:type="gramStart"/>
      <w:r w:rsidRPr="000500CD">
        <w:rPr>
          <w:rFonts w:ascii="Verdana" w:hAnsi="Verdana"/>
          <w:sz w:val="22"/>
          <w:szCs w:val="22"/>
        </w:rPr>
        <w:t>Begitu</w:t>
      </w:r>
      <w:proofErr w:type="spellEnd"/>
      <w:r w:rsidRPr="000500CD">
        <w:rPr>
          <w:rFonts w:ascii="Verdana" w:hAnsi="Verdana"/>
          <w:sz w:val="22"/>
          <w:szCs w:val="22"/>
        </w:rPr>
        <w:t xml:space="preserve"> pula </w:t>
      </w:r>
      <w:proofErr w:type="spellStart"/>
      <w:r w:rsidRPr="000500CD">
        <w:rPr>
          <w:rFonts w:ascii="Verdana" w:hAnsi="Verdana"/>
          <w:sz w:val="22"/>
          <w:szCs w:val="22"/>
        </w:rPr>
        <w:t>dengan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sistem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dikembangkan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oleh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perpustakan</w:t>
      </w:r>
      <w:proofErr w:type="spellEnd"/>
      <w:r w:rsidRPr="000500CD">
        <w:rPr>
          <w:rFonts w:ascii="Verdana" w:hAnsi="Verdana"/>
          <w:sz w:val="22"/>
          <w:szCs w:val="22"/>
        </w:rPr>
        <w:t xml:space="preserve">,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tidak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langsung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telah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menggantikan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sistem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pengolahan</w:t>
      </w:r>
      <w:proofErr w:type="spellEnd"/>
      <w:r w:rsidRPr="000500C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manual </w:t>
      </w:r>
      <w:proofErr w:type="spellStart"/>
      <w:r w:rsidRPr="000500CD">
        <w:rPr>
          <w:rFonts w:ascii="Verdana" w:hAnsi="Verdana"/>
          <w:sz w:val="22"/>
          <w:szCs w:val="22"/>
        </w:rPr>
        <w:t>ke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sistem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informasi</w:t>
      </w:r>
      <w:proofErr w:type="spellEnd"/>
      <w:r w:rsidRPr="000500C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komputerisasi</w:t>
      </w:r>
      <w:proofErr w:type="spellEnd"/>
      <w:r w:rsidRPr="000500CD">
        <w:rPr>
          <w:rFonts w:ascii="Verdana" w:hAnsi="Verdana"/>
          <w:sz w:val="22"/>
          <w:szCs w:val="22"/>
        </w:rPr>
        <w:t>.</w:t>
      </w:r>
      <w:proofErr w:type="gram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500CD">
        <w:rPr>
          <w:rFonts w:ascii="Verdana" w:hAnsi="Verdana"/>
          <w:sz w:val="22"/>
          <w:szCs w:val="22"/>
        </w:rPr>
        <w:t>Seperti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kita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ketahui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pengolahan</w:t>
      </w:r>
      <w:proofErr w:type="spellEnd"/>
      <w:r w:rsidRPr="000500C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manual </w:t>
      </w:r>
      <w:proofErr w:type="spellStart"/>
      <w:r w:rsidRPr="000500CD">
        <w:rPr>
          <w:rFonts w:ascii="Verdana" w:hAnsi="Verdana"/>
          <w:sz w:val="22"/>
          <w:szCs w:val="22"/>
        </w:rPr>
        <w:t>memiliki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kelemahan</w:t>
      </w:r>
      <w:proofErr w:type="spellEnd"/>
      <w:r w:rsidRPr="000500CD">
        <w:rPr>
          <w:rFonts w:ascii="Verdana" w:hAnsi="Verdana"/>
          <w:sz w:val="22"/>
          <w:szCs w:val="22"/>
        </w:rPr>
        <w:t xml:space="preserve">, </w:t>
      </w:r>
      <w:proofErr w:type="spellStart"/>
      <w:r w:rsidRPr="000500CD">
        <w:rPr>
          <w:rFonts w:ascii="Verdana" w:hAnsi="Verdana"/>
          <w:sz w:val="22"/>
          <w:szCs w:val="22"/>
        </w:rPr>
        <w:t>seperti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contohnya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adalah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banyaknya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waktu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di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perlukan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untuk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pencatatan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transaksi-transaksi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terjadi</w:t>
      </w:r>
      <w:proofErr w:type="spellEnd"/>
      <w:r w:rsidRPr="000500CD">
        <w:rPr>
          <w:rFonts w:ascii="Verdana" w:hAnsi="Verdana"/>
          <w:sz w:val="22"/>
          <w:szCs w:val="22"/>
        </w:rPr>
        <w:t>.</w:t>
      </w:r>
      <w:proofErr w:type="gram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500CD">
        <w:rPr>
          <w:rFonts w:ascii="Verdana" w:hAnsi="Verdana"/>
          <w:sz w:val="22"/>
          <w:szCs w:val="22"/>
        </w:rPr>
        <w:t>Selain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itu</w:t>
      </w:r>
      <w:proofErr w:type="spellEnd"/>
      <w:r w:rsidRPr="000500CD">
        <w:rPr>
          <w:rFonts w:ascii="Verdana" w:hAnsi="Verdana"/>
          <w:sz w:val="22"/>
          <w:szCs w:val="22"/>
        </w:rPr>
        <w:t xml:space="preserve">, </w:t>
      </w:r>
      <w:proofErr w:type="spellStart"/>
      <w:r w:rsidRPr="000500CD">
        <w:rPr>
          <w:rFonts w:ascii="Verdana" w:hAnsi="Verdana"/>
          <w:sz w:val="22"/>
          <w:szCs w:val="22"/>
        </w:rPr>
        <w:t>adanya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pemborosan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waktu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pada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saat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melakukan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perbaikan-perbaikan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pada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kesalahan-kesalahan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ada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apabila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dilakukan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manual.</w:t>
      </w:r>
      <w:proofErr w:type="gram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500CD">
        <w:rPr>
          <w:rFonts w:ascii="Verdana" w:hAnsi="Verdana"/>
          <w:sz w:val="22"/>
          <w:szCs w:val="22"/>
        </w:rPr>
        <w:t>Pengolahan</w:t>
      </w:r>
      <w:proofErr w:type="spellEnd"/>
      <w:r w:rsidRPr="000500C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500CD">
        <w:rPr>
          <w:rFonts w:ascii="Verdana" w:hAnsi="Verdana"/>
          <w:sz w:val="22"/>
          <w:szCs w:val="22"/>
        </w:rPr>
        <w:t>secara</w:t>
      </w:r>
      <w:proofErr w:type="spellEnd"/>
      <w:r w:rsidRPr="000500CD">
        <w:rPr>
          <w:rFonts w:ascii="Verdana" w:hAnsi="Verdana"/>
          <w:sz w:val="22"/>
          <w:szCs w:val="22"/>
        </w:rPr>
        <w:t xml:space="preserve"> manual </w:t>
      </w:r>
      <w:proofErr w:type="spellStart"/>
      <w:r w:rsidRPr="000500CD">
        <w:rPr>
          <w:rFonts w:ascii="Verdana" w:hAnsi="Verdana"/>
          <w:sz w:val="22"/>
          <w:szCs w:val="22"/>
        </w:rPr>
        <w:t>dapat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juga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menimbulkan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masalah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dalam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laporan</w:t>
      </w:r>
      <w:proofErr w:type="spellEnd"/>
      <w:r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500CD">
        <w:rPr>
          <w:rFonts w:ascii="Verdana" w:hAnsi="Verdana"/>
          <w:sz w:val="22"/>
          <w:szCs w:val="22"/>
        </w:rPr>
        <w:t>dihasilkan</w:t>
      </w:r>
      <w:proofErr w:type="spellEnd"/>
      <w:r w:rsidRPr="000500CD">
        <w:rPr>
          <w:rFonts w:ascii="Verdana" w:hAnsi="Verdana"/>
          <w:sz w:val="22"/>
          <w:szCs w:val="22"/>
        </w:rPr>
        <w:t xml:space="preserve">, </w:t>
      </w:r>
      <w:proofErr w:type="spellStart"/>
      <w:r w:rsidRPr="000500CD">
        <w:rPr>
          <w:rFonts w:ascii="Verdana" w:hAnsi="Verdana"/>
          <w:sz w:val="22"/>
          <w:szCs w:val="22"/>
        </w:rPr>
        <w:t>yaitu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lambat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kurang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akuratnya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laporan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tersebut</w:t>
      </w:r>
      <w:proofErr w:type="spellEnd"/>
      <w:r w:rsidRPr="000500CD">
        <w:rPr>
          <w:rFonts w:ascii="Verdana" w:hAnsi="Verdana"/>
          <w:sz w:val="22"/>
          <w:szCs w:val="22"/>
        </w:rPr>
        <w:t>.</w:t>
      </w:r>
      <w:proofErr w:type="gramEnd"/>
      <w:r w:rsidRPr="000500CD">
        <w:rPr>
          <w:rFonts w:ascii="Verdana" w:hAnsi="Verdana"/>
          <w:sz w:val="22"/>
          <w:szCs w:val="22"/>
        </w:rPr>
        <w:t xml:space="preserve"> Hal </w:t>
      </w:r>
      <w:proofErr w:type="spellStart"/>
      <w:r w:rsidRPr="000500CD">
        <w:rPr>
          <w:rFonts w:ascii="Verdana" w:hAnsi="Verdana"/>
          <w:sz w:val="22"/>
          <w:szCs w:val="22"/>
        </w:rPr>
        <w:t>ini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tentunya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500CD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mempengaruhi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dalam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pengambilan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kebijakan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di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bidang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perpustakaan</w:t>
      </w:r>
      <w:proofErr w:type="spellEnd"/>
      <w:r w:rsidRPr="000500CD">
        <w:rPr>
          <w:rFonts w:ascii="Verdana" w:hAnsi="Verdana"/>
          <w:sz w:val="22"/>
          <w:szCs w:val="22"/>
        </w:rPr>
        <w:t xml:space="preserve">, </w:t>
      </w:r>
      <w:proofErr w:type="spellStart"/>
      <w:r w:rsidRPr="000500CD">
        <w:rPr>
          <w:rFonts w:ascii="Verdana" w:hAnsi="Verdana"/>
          <w:sz w:val="22"/>
          <w:szCs w:val="22"/>
        </w:rPr>
        <w:t>karena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terkadang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laporan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terlambat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dilaporkan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ke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pihak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pengambilan</w:t>
      </w:r>
      <w:proofErr w:type="spellEnd"/>
      <w:r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Pr="000500CD">
        <w:rPr>
          <w:rFonts w:ascii="Verdana" w:hAnsi="Verdana"/>
          <w:sz w:val="22"/>
          <w:szCs w:val="22"/>
        </w:rPr>
        <w:t>laporan</w:t>
      </w:r>
      <w:proofErr w:type="spellEnd"/>
      <w:r w:rsidRPr="000500CD">
        <w:rPr>
          <w:rFonts w:ascii="Verdana" w:hAnsi="Verdana"/>
          <w:sz w:val="22"/>
          <w:szCs w:val="22"/>
        </w:rPr>
        <w:t>.</w:t>
      </w:r>
    </w:p>
    <w:p w:rsidR="000500CD" w:rsidRPr="008A3228" w:rsidRDefault="00617242" w:rsidP="000500CD">
      <w:p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spellStart"/>
      <w:proofErr w:type="gramStart"/>
      <w:r>
        <w:rPr>
          <w:rFonts w:ascii="Verdana" w:hAnsi="Verdana"/>
          <w:sz w:val="22"/>
          <w:szCs w:val="22"/>
        </w:rPr>
        <w:t>Perpustakaan</w:t>
      </w:r>
      <w:proofErr w:type="spellEnd"/>
      <w:r>
        <w:rPr>
          <w:rFonts w:ascii="Verdana" w:hAnsi="Verdana"/>
          <w:sz w:val="22"/>
          <w:szCs w:val="22"/>
        </w:rPr>
        <w:t xml:space="preserve"> SMP </w:t>
      </w:r>
      <w:proofErr w:type="spellStart"/>
      <w:r>
        <w:rPr>
          <w:rFonts w:ascii="Verdana" w:hAnsi="Verdana"/>
          <w:sz w:val="22"/>
          <w:szCs w:val="22"/>
        </w:rPr>
        <w:t>Neg</w:t>
      </w:r>
      <w:proofErr w:type="spellEnd"/>
      <w:r>
        <w:rPr>
          <w:rFonts w:ascii="Verdana" w:hAnsi="Verdana"/>
          <w:sz w:val="22"/>
          <w:szCs w:val="22"/>
          <w:lang w:val="id-ID"/>
        </w:rPr>
        <w:t>e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1</w:t>
      </w:r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Ketapang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mengambil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langkah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untuk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menerapkan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sistem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informasi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di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perpustakaan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untuk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meningkatkan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mutu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layanan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yang </w:t>
      </w:r>
      <w:proofErr w:type="spellStart"/>
      <w:r w:rsidR="000500CD" w:rsidRPr="000500CD">
        <w:rPr>
          <w:rFonts w:ascii="Verdana" w:hAnsi="Verdana"/>
          <w:sz w:val="22"/>
          <w:szCs w:val="22"/>
        </w:rPr>
        <w:t>diberikan</w:t>
      </w:r>
      <w:proofErr w:type="spellEnd"/>
      <w:r w:rsidR="000500CD" w:rsidRPr="000500CD">
        <w:rPr>
          <w:rFonts w:ascii="Verdana" w:hAnsi="Verdana"/>
          <w:sz w:val="22"/>
          <w:szCs w:val="22"/>
        </w:rPr>
        <w:t>.</w:t>
      </w:r>
      <w:proofErr w:type="gram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0500CD" w:rsidRPr="000500CD">
        <w:rPr>
          <w:rFonts w:ascii="Verdana" w:hAnsi="Verdana"/>
          <w:sz w:val="22"/>
          <w:szCs w:val="22"/>
        </w:rPr>
        <w:t>Salah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satunya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dengan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menerapkan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Sistem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Layanan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Perpustkaan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Berbasis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r w:rsidR="000500CD" w:rsidRPr="002813BC">
        <w:rPr>
          <w:rFonts w:ascii="Verdana" w:hAnsi="Verdana"/>
          <w:i/>
          <w:sz w:val="22"/>
          <w:szCs w:val="22"/>
        </w:rPr>
        <w:t>Web</w:t>
      </w:r>
      <w:r w:rsidR="000500CD" w:rsidRPr="000500CD">
        <w:rPr>
          <w:rFonts w:ascii="Verdana" w:hAnsi="Verdana"/>
          <w:sz w:val="22"/>
          <w:szCs w:val="22"/>
        </w:rPr>
        <w:t>.</w:t>
      </w:r>
      <w:proofErr w:type="gram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0500CD" w:rsidRPr="000500CD">
        <w:rPr>
          <w:rFonts w:ascii="Verdana" w:hAnsi="Verdana"/>
          <w:sz w:val="22"/>
          <w:szCs w:val="22"/>
        </w:rPr>
        <w:t>Dengan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harapan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para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pengunjung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perpustakaan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dapat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mengakses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sistem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dari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mana</w:t>
      </w:r>
      <w:proofErr w:type="spellEnd"/>
      <w:r w:rsidR="000500CD" w:rsidRPr="000500CD">
        <w:rPr>
          <w:rFonts w:ascii="Verdana" w:hAnsi="Verdana"/>
          <w:sz w:val="22"/>
          <w:szCs w:val="22"/>
        </w:rPr>
        <w:t xml:space="preserve"> </w:t>
      </w:r>
      <w:proofErr w:type="spellStart"/>
      <w:r w:rsidR="000500CD" w:rsidRPr="000500CD">
        <w:rPr>
          <w:rFonts w:ascii="Verdana" w:hAnsi="Verdana"/>
          <w:sz w:val="22"/>
          <w:szCs w:val="22"/>
        </w:rPr>
        <w:t>saja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untuk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mendapatkan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informasi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buku-buku</w:t>
      </w:r>
      <w:proofErr w:type="spellEnd"/>
      <w:r w:rsidR="008A3228">
        <w:rPr>
          <w:rFonts w:ascii="Verdana" w:hAnsi="Verdana"/>
          <w:sz w:val="22"/>
          <w:szCs w:val="22"/>
        </w:rPr>
        <w:t xml:space="preserve"> yang </w:t>
      </w:r>
      <w:proofErr w:type="spellStart"/>
      <w:r w:rsidR="008A3228">
        <w:rPr>
          <w:rFonts w:ascii="Verdana" w:hAnsi="Verdana"/>
          <w:sz w:val="22"/>
          <w:szCs w:val="22"/>
        </w:rPr>
        <w:t>ada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di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perpustakaan</w:t>
      </w:r>
      <w:proofErr w:type="spellEnd"/>
      <w:r w:rsidR="008A3228">
        <w:rPr>
          <w:rFonts w:ascii="Verdana" w:hAnsi="Verdana"/>
          <w:sz w:val="22"/>
          <w:szCs w:val="22"/>
        </w:rPr>
        <w:t>.</w:t>
      </w:r>
      <w:proofErr w:type="gramEnd"/>
      <w:r w:rsidR="000500CD" w:rsidRPr="000500CD">
        <w:rPr>
          <w:rFonts w:ascii="Verdana" w:hAnsi="Verdana"/>
          <w:sz w:val="22"/>
          <w:szCs w:val="22"/>
        </w:rPr>
        <w:t xml:space="preserve"> </w:t>
      </w:r>
      <w:r w:rsidR="008A3228">
        <w:rPr>
          <w:rFonts w:ascii="Verdana" w:hAnsi="Verdana"/>
          <w:sz w:val="22"/>
          <w:szCs w:val="22"/>
        </w:rPr>
        <w:t xml:space="preserve"> </w:t>
      </w:r>
    </w:p>
    <w:p w:rsidR="0069572B" w:rsidRPr="00CC77BD" w:rsidRDefault="00AC05A5" w:rsidP="005A57B1">
      <w:pPr>
        <w:pStyle w:val="pjff6"/>
        <w:spacing w:after="0" w:afterAutospacing="0" w:line="480" w:lineRule="auto"/>
        <w:jc w:val="both"/>
        <w:rPr>
          <w:rFonts w:ascii="Verdana" w:hAnsi="Verdana"/>
          <w:b/>
          <w:sz w:val="22"/>
          <w:szCs w:val="22"/>
        </w:rPr>
      </w:pPr>
      <w:proofErr w:type="gramStart"/>
      <w:r w:rsidRPr="00CC77BD">
        <w:rPr>
          <w:rFonts w:ascii="Verdana" w:hAnsi="Verdana"/>
          <w:b/>
          <w:sz w:val="22"/>
          <w:szCs w:val="22"/>
        </w:rPr>
        <w:lastRenderedPageBreak/>
        <w:t xml:space="preserve">1.2 </w:t>
      </w:r>
      <w:r w:rsidR="00D03967" w:rsidRPr="00CC77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D03967" w:rsidRPr="00CC77BD">
        <w:rPr>
          <w:rFonts w:ascii="Verdana" w:hAnsi="Verdana"/>
          <w:b/>
          <w:sz w:val="22"/>
          <w:szCs w:val="22"/>
        </w:rPr>
        <w:t>Rumusan</w:t>
      </w:r>
      <w:proofErr w:type="spellEnd"/>
      <w:proofErr w:type="gramEnd"/>
      <w:r w:rsidR="00D03967" w:rsidRPr="00CC77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D03967" w:rsidRPr="00CC77BD">
        <w:rPr>
          <w:rFonts w:ascii="Verdana" w:hAnsi="Verdana"/>
          <w:b/>
          <w:sz w:val="22"/>
          <w:szCs w:val="22"/>
        </w:rPr>
        <w:t>Masalah</w:t>
      </w:r>
      <w:proofErr w:type="spellEnd"/>
    </w:p>
    <w:p w:rsidR="00DA7578" w:rsidRDefault="000500CD" w:rsidP="00672D11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1A5FF3">
        <w:rPr>
          <w:rFonts w:ascii="Verdana" w:hAnsi="Verdana"/>
          <w:sz w:val="22"/>
          <w:szCs w:val="22"/>
        </w:rPr>
        <w:t>Permas</w:t>
      </w:r>
      <w:proofErr w:type="spellEnd"/>
      <w:r w:rsidR="00617242">
        <w:rPr>
          <w:rFonts w:ascii="Verdana" w:hAnsi="Verdana"/>
          <w:sz w:val="22"/>
          <w:szCs w:val="22"/>
          <w:lang w:val="id-ID"/>
        </w:rPr>
        <w:t>a</w:t>
      </w:r>
      <w:proofErr w:type="spellStart"/>
      <w:r w:rsidRPr="001A5FF3">
        <w:rPr>
          <w:rFonts w:ascii="Verdana" w:hAnsi="Verdana"/>
          <w:sz w:val="22"/>
          <w:szCs w:val="22"/>
        </w:rPr>
        <w:t>lahan</w:t>
      </w:r>
      <w:proofErr w:type="spellEnd"/>
      <w:r w:rsidRPr="001A5FF3">
        <w:rPr>
          <w:rFonts w:ascii="Verdana" w:hAnsi="Verdana"/>
          <w:sz w:val="22"/>
          <w:szCs w:val="22"/>
        </w:rPr>
        <w:t xml:space="preserve"> yang </w:t>
      </w:r>
      <w:proofErr w:type="spellStart"/>
      <w:r w:rsidRPr="001A5FF3">
        <w:rPr>
          <w:rFonts w:ascii="Verdana" w:hAnsi="Verdana"/>
          <w:sz w:val="22"/>
          <w:szCs w:val="22"/>
        </w:rPr>
        <w:t>bisa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dirumuskan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berdasarkan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latar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belakang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diatas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adalah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="008A3228">
        <w:rPr>
          <w:rFonts w:ascii="Verdana" w:hAnsi="Verdana"/>
          <w:sz w:val="22"/>
          <w:szCs w:val="22"/>
        </w:rPr>
        <w:t>bagaimana</w:t>
      </w:r>
      <w:proofErr w:type="spellEnd"/>
      <w:r w:rsidR="008A3228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membangun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="0095440A">
        <w:rPr>
          <w:rFonts w:ascii="Verdana" w:hAnsi="Verdana"/>
          <w:sz w:val="22"/>
          <w:szCs w:val="22"/>
        </w:rPr>
        <w:t>sebuah</w:t>
      </w:r>
      <w:proofErr w:type="spellEnd"/>
      <w:r w:rsidR="0095440A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sistem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informasi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yang </w:t>
      </w:r>
      <w:proofErr w:type="spellStart"/>
      <w:r w:rsidRPr="001A5FF3">
        <w:rPr>
          <w:rFonts w:ascii="Verdana" w:hAnsi="Verdana"/>
          <w:sz w:val="22"/>
          <w:szCs w:val="22"/>
        </w:rPr>
        <w:t>baik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sehingga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diharapkan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penyampaian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informasi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serta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pelayanan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untuk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peminjaman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buku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di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perpustakaan</w:t>
      </w:r>
      <w:proofErr w:type="spellEnd"/>
      <w:r w:rsidR="00617242">
        <w:rPr>
          <w:rFonts w:ascii="Verdana" w:hAnsi="Verdana"/>
          <w:sz w:val="22"/>
          <w:szCs w:val="22"/>
        </w:rPr>
        <w:t xml:space="preserve"> SMP </w:t>
      </w:r>
      <w:proofErr w:type="spellStart"/>
      <w:r w:rsidR="00617242">
        <w:rPr>
          <w:rFonts w:ascii="Verdana" w:hAnsi="Verdana"/>
          <w:sz w:val="22"/>
          <w:szCs w:val="22"/>
        </w:rPr>
        <w:t>Neg</w:t>
      </w:r>
      <w:proofErr w:type="spellEnd"/>
      <w:r w:rsidR="00617242">
        <w:rPr>
          <w:rFonts w:ascii="Verdana" w:hAnsi="Verdana"/>
          <w:sz w:val="22"/>
          <w:szCs w:val="22"/>
          <w:lang w:val="id-ID"/>
        </w:rPr>
        <w:t>e</w:t>
      </w:r>
      <w:proofErr w:type="spellStart"/>
      <w:r w:rsidR="00617242">
        <w:rPr>
          <w:rFonts w:ascii="Verdana" w:hAnsi="Verdana"/>
          <w:sz w:val="22"/>
          <w:szCs w:val="22"/>
        </w:rPr>
        <w:t>ri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r w:rsidR="00617242">
        <w:rPr>
          <w:rFonts w:ascii="Verdana" w:hAnsi="Verdana"/>
          <w:sz w:val="22"/>
          <w:szCs w:val="22"/>
          <w:lang w:val="id-ID"/>
        </w:rPr>
        <w:t>1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Ketapang</w:t>
      </w:r>
      <w:proofErr w:type="spellEnd"/>
      <w:r w:rsidRPr="001A5FF3">
        <w:rPr>
          <w:rFonts w:ascii="Verdana" w:hAnsi="Verdana"/>
          <w:sz w:val="22"/>
          <w:szCs w:val="22"/>
        </w:rPr>
        <w:t xml:space="preserve"> yang </w:t>
      </w:r>
      <w:proofErr w:type="spellStart"/>
      <w:r w:rsidRPr="001A5FF3">
        <w:rPr>
          <w:rFonts w:ascii="Verdana" w:hAnsi="Verdana"/>
          <w:sz w:val="22"/>
          <w:szCs w:val="22"/>
        </w:rPr>
        <w:t>dilakukan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dinilai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lebih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617242">
        <w:rPr>
          <w:rFonts w:ascii="Verdana" w:hAnsi="Verdana"/>
          <w:i/>
          <w:sz w:val="22"/>
          <w:szCs w:val="22"/>
        </w:rPr>
        <w:t>efisien</w:t>
      </w:r>
      <w:proofErr w:type="spellEnd"/>
      <w:r w:rsidRPr="001A5FF3">
        <w:rPr>
          <w:rFonts w:ascii="Verdana" w:hAnsi="Verdana"/>
          <w:sz w:val="22"/>
          <w:szCs w:val="22"/>
        </w:rPr>
        <w:t>.</w:t>
      </w:r>
      <w:proofErr w:type="gram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A5FF3">
        <w:rPr>
          <w:rFonts w:ascii="Verdana" w:hAnsi="Verdana"/>
          <w:sz w:val="22"/>
          <w:szCs w:val="22"/>
        </w:rPr>
        <w:t>Dengan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demikian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pengunjung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dapat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mengetahui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informasi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tentang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buku-buku</w:t>
      </w:r>
      <w:proofErr w:type="spellEnd"/>
      <w:r w:rsidR="00672D11">
        <w:rPr>
          <w:rFonts w:ascii="Verdana" w:hAnsi="Verdana"/>
          <w:sz w:val="22"/>
          <w:szCs w:val="22"/>
        </w:rPr>
        <w:t xml:space="preserve"> yang </w:t>
      </w:r>
      <w:proofErr w:type="spellStart"/>
      <w:r w:rsidR="00672D11">
        <w:rPr>
          <w:rFonts w:ascii="Verdana" w:hAnsi="Verdana"/>
          <w:sz w:val="22"/>
          <w:szCs w:val="22"/>
        </w:rPr>
        <w:t>ada</w:t>
      </w:r>
      <w:proofErr w:type="spellEnd"/>
      <w:r w:rsidR="00672D11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di</w:t>
      </w:r>
      <w:r w:rsidRPr="001A5FF3">
        <w:rPr>
          <w:rFonts w:ascii="Verdana" w:hAnsi="Verdana"/>
          <w:sz w:val="22"/>
          <w:szCs w:val="22"/>
        </w:rPr>
        <w:t>perpustakaan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tersebut</w:t>
      </w:r>
      <w:proofErr w:type="spellEnd"/>
      <w:r w:rsidR="00672D11">
        <w:rPr>
          <w:rFonts w:ascii="Verdana" w:hAnsi="Verdana"/>
          <w:sz w:val="22"/>
          <w:szCs w:val="22"/>
        </w:rPr>
        <w:t>,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serta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dapat</w:t>
      </w:r>
      <w:proofErr w:type="spellEnd"/>
      <w:r w:rsidR="00672D11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membantu</w:t>
      </w:r>
      <w:proofErr w:type="spellEnd"/>
      <w:r w:rsidR="00672D11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pengelolaan</w:t>
      </w:r>
      <w:proofErr w:type="spellEnd"/>
      <w:r w:rsidR="00672D11">
        <w:rPr>
          <w:rFonts w:ascii="Verdana" w:hAnsi="Verdana"/>
          <w:sz w:val="22"/>
          <w:szCs w:val="22"/>
        </w:rPr>
        <w:t xml:space="preserve"> </w:t>
      </w:r>
      <w:proofErr w:type="spellStart"/>
      <w:r w:rsidR="00672D11">
        <w:rPr>
          <w:rFonts w:ascii="Verdana" w:hAnsi="Verdana"/>
          <w:sz w:val="22"/>
          <w:szCs w:val="22"/>
        </w:rPr>
        <w:t>administrasi</w:t>
      </w:r>
      <w:proofErr w:type="spellEnd"/>
      <w:r w:rsidR="00672D11">
        <w:rPr>
          <w:rFonts w:ascii="Verdana" w:hAnsi="Verdana"/>
          <w:sz w:val="22"/>
          <w:szCs w:val="22"/>
        </w:rPr>
        <w:t>.</w:t>
      </w:r>
      <w:proofErr w:type="gramEnd"/>
    </w:p>
    <w:p w:rsidR="00672D11" w:rsidRPr="00DA7578" w:rsidRDefault="00672D11" w:rsidP="00672D11">
      <w:pPr>
        <w:spacing w:line="480" w:lineRule="auto"/>
        <w:ind w:firstLine="720"/>
        <w:jc w:val="both"/>
        <w:rPr>
          <w:rFonts w:ascii="Verdana" w:hAnsi="Verdana"/>
          <w:color w:val="000000"/>
          <w:sz w:val="22"/>
          <w:szCs w:val="22"/>
        </w:rPr>
      </w:pPr>
    </w:p>
    <w:p w:rsidR="005A57B1" w:rsidRPr="00CC77BD" w:rsidRDefault="00AC05A5" w:rsidP="005A57B1">
      <w:pPr>
        <w:autoSpaceDE w:val="0"/>
        <w:autoSpaceDN w:val="0"/>
        <w:spacing w:line="48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proofErr w:type="gramStart"/>
      <w:r w:rsidRPr="00CC77BD">
        <w:rPr>
          <w:rFonts w:ascii="Verdana" w:hAnsi="Verdana"/>
          <w:b/>
          <w:color w:val="000000"/>
          <w:sz w:val="22"/>
          <w:szCs w:val="22"/>
        </w:rPr>
        <w:t xml:space="preserve">1.3 </w:t>
      </w:r>
      <w:r w:rsidR="00221EA4" w:rsidRPr="00CC77BD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221EA4" w:rsidRPr="00CC77BD">
        <w:rPr>
          <w:rFonts w:ascii="Verdana" w:hAnsi="Verdana"/>
          <w:b/>
          <w:color w:val="000000"/>
          <w:sz w:val="22"/>
          <w:szCs w:val="22"/>
        </w:rPr>
        <w:t>Ruang</w:t>
      </w:r>
      <w:proofErr w:type="spellEnd"/>
      <w:proofErr w:type="gramEnd"/>
      <w:r w:rsidR="00221EA4" w:rsidRPr="00CC77BD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221EA4" w:rsidRPr="00CC77BD">
        <w:rPr>
          <w:rFonts w:ascii="Verdana" w:hAnsi="Verdana"/>
          <w:b/>
          <w:color w:val="000000"/>
          <w:sz w:val="22"/>
          <w:szCs w:val="22"/>
        </w:rPr>
        <w:t>Lingkup</w:t>
      </w:r>
      <w:proofErr w:type="spellEnd"/>
    </w:p>
    <w:p w:rsidR="001A5FF3" w:rsidRPr="001A5FF3" w:rsidRDefault="001A5FF3" w:rsidP="00C50638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1A5FF3">
        <w:rPr>
          <w:rFonts w:ascii="Verdana" w:hAnsi="Verdana"/>
          <w:sz w:val="22"/>
          <w:szCs w:val="22"/>
        </w:rPr>
        <w:t>Dengan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banyaknya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permasalahan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dalam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hal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proses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simpan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pinjam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maka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ruang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lingkup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penulisan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ka</w:t>
      </w:r>
      <w:r w:rsidR="00617242">
        <w:rPr>
          <w:rFonts w:ascii="Verdana" w:hAnsi="Verdana"/>
          <w:sz w:val="22"/>
          <w:szCs w:val="22"/>
        </w:rPr>
        <w:t>rya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tulis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ini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dapat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mencari</w:t>
      </w:r>
      <w:proofErr w:type="spellEnd"/>
      <w:r w:rsidR="00617242">
        <w:rPr>
          <w:rFonts w:ascii="Verdana" w:hAnsi="Verdana"/>
          <w:sz w:val="22"/>
          <w:szCs w:val="22"/>
        </w:rPr>
        <w:t xml:space="preserve"> </w:t>
      </w:r>
      <w:proofErr w:type="spellStart"/>
      <w:r w:rsidR="00617242">
        <w:rPr>
          <w:rFonts w:ascii="Verdana" w:hAnsi="Verdana"/>
          <w:sz w:val="22"/>
          <w:szCs w:val="22"/>
        </w:rPr>
        <w:t>dan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melihat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informasi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berdasarkan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judul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penerbit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kategori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kode</w:t>
      </w:r>
      <w:proofErr w:type="spellEnd"/>
      <w:r w:rsidRPr="001A5FF3">
        <w:rPr>
          <w:rFonts w:ascii="Verdana" w:hAnsi="Verdana"/>
          <w:sz w:val="22"/>
          <w:szCs w:val="22"/>
        </w:rPr>
        <w:t xml:space="preserve"> status,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 yang </w:t>
      </w:r>
      <w:proofErr w:type="spellStart"/>
      <w:r w:rsidRPr="001A5FF3">
        <w:rPr>
          <w:rFonts w:ascii="Verdana" w:hAnsi="Verdana"/>
          <w:sz w:val="22"/>
          <w:szCs w:val="22"/>
        </w:rPr>
        <w:t>masih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tersedia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dan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pengarang</w:t>
      </w:r>
      <w:proofErr w:type="spellEnd"/>
      <w:r w:rsidRPr="001A5FF3">
        <w:rPr>
          <w:rFonts w:ascii="Verdana" w:hAnsi="Verdana"/>
          <w:sz w:val="22"/>
          <w:szCs w:val="22"/>
        </w:rPr>
        <w:t>.</w:t>
      </w:r>
    </w:p>
    <w:p w:rsidR="001A5FF3" w:rsidRPr="001A5FF3" w:rsidRDefault="001A5FF3" w:rsidP="001A5FF3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1A5FF3">
        <w:rPr>
          <w:rFonts w:ascii="Verdana" w:hAnsi="Verdana"/>
          <w:sz w:val="22"/>
          <w:szCs w:val="22"/>
        </w:rPr>
        <w:tab/>
        <w:t xml:space="preserve">Serta </w:t>
      </w:r>
      <w:proofErr w:type="spellStart"/>
      <w:r w:rsidRPr="001A5FF3">
        <w:rPr>
          <w:rFonts w:ascii="Verdana" w:hAnsi="Verdana"/>
          <w:sz w:val="22"/>
          <w:szCs w:val="22"/>
        </w:rPr>
        <w:t>dapat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menangani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proses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transaksi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seperti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peminjaman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perpanjangan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pengambilan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dan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penentuan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denda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dapat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juga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pendaftaran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anggota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sebelum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peminjaman</w:t>
      </w:r>
      <w:proofErr w:type="spellEnd"/>
      <w:r w:rsidRPr="001A5FF3">
        <w:rPr>
          <w:rFonts w:ascii="Verdana" w:hAnsi="Verdana"/>
          <w:sz w:val="22"/>
          <w:szCs w:val="22"/>
        </w:rPr>
        <w:t xml:space="preserve">. </w:t>
      </w:r>
      <w:proofErr w:type="gramStart"/>
      <w:r w:rsidRPr="00617242">
        <w:rPr>
          <w:rFonts w:ascii="Verdana" w:hAnsi="Verdana"/>
          <w:i/>
          <w:sz w:val="22"/>
          <w:szCs w:val="22"/>
        </w:rPr>
        <w:t>Administrator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dapat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administrasi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>database</w:t>
      </w:r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seperti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melakukan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pemasukan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pencarian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pengeditan</w:t>
      </w:r>
      <w:proofErr w:type="spellEnd"/>
      <w:r w:rsidRPr="001A5FF3">
        <w:rPr>
          <w:rFonts w:ascii="Verdana" w:hAnsi="Verdana"/>
          <w:sz w:val="22"/>
          <w:szCs w:val="22"/>
        </w:rPr>
        <w:t xml:space="preserve">, </w:t>
      </w:r>
      <w:proofErr w:type="spellStart"/>
      <w:r w:rsidRPr="001A5FF3">
        <w:rPr>
          <w:rFonts w:ascii="Verdana" w:hAnsi="Verdana"/>
          <w:sz w:val="22"/>
          <w:szCs w:val="22"/>
        </w:rPr>
        <w:t>penghapusan</w:t>
      </w:r>
      <w:proofErr w:type="spellEnd"/>
      <w:r w:rsidRPr="001A5FF3">
        <w:rPr>
          <w:rFonts w:ascii="Verdana" w:hAnsi="Verdana"/>
          <w:sz w:val="22"/>
          <w:szCs w:val="22"/>
        </w:rPr>
        <w:t xml:space="preserve"> data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anggota</w:t>
      </w:r>
      <w:proofErr w:type="spellEnd"/>
      <w:r w:rsidRPr="001A5FF3">
        <w:rPr>
          <w:rFonts w:ascii="Verdana" w:hAnsi="Verdana"/>
          <w:sz w:val="22"/>
          <w:szCs w:val="22"/>
        </w:rPr>
        <w:t>.</w:t>
      </w:r>
      <w:proofErr w:type="gramEnd"/>
    </w:p>
    <w:p w:rsidR="008C60BE" w:rsidRPr="001A5FF3" w:rsidRDefault="001A5FF3" w:rsidP="00C50638">
      <w:pPr>
        <w:spacing w:line="480" w:lineRule="auto"/>
        <w:ind w:firstLine="630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1A5FF3">
        <w:rPr>
          <w:rFonts w:ascii="Verdana" w:hAnsi="Verdana"/>
          <w:sz w:val="22"/>
          <w:szCs w:val="22"/>
        </w:rPr>
        <w:t>Dalam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pembuatan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proyek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akhir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dititik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ber</w:t>
      </w:r>
      <w:r w:rsidR="00C50638">
        <w:rPr>
          <w:rFonts w:ascii="Verdana" w:hAnsi="Verdana"/>
          <w:sz w:val="22"/>
          <w:szCs w:val="22"/>
        </w:rPr>
        <w:t>atkan</w:t>
      </w:r>
      <w:proofErr w:type="spellEnd"/>
      <w:r w:rsidR="00C50638">
        <w:rPr>
          <w:rFonts w:ascii="Verdana" w:hAnsi="Verdana"/>
          <w:sz w:val="22"/>
          <w:szCs w:val="22"/>
        </w:rPr>
        <w:t xml:space="preserve"> </w:t>
      </w:r>
      <w:proofErr w:type="spellStart"/>
      <w:r w:rsidR="00C50638">
        <w:rPr>
          <w:rFonts w:ascii="Verdana" w:hAnsi="Verdana"/>
          <w:sz w:val="22"/>
          <w:szCs w:val="22"/>
        </w:rPr>
        <w:t>pada</w:t>
      </w:r>
      <w:proofErr w:type="spellEnd"/>
      <w:r w:rsidR="00C50638">
        <w:rPr>
          <w:rFonts w:ascii="Verdana" w:hAnsi="Verdana"/>
          <w:sz w:val="22"/>
          <w:szCs w:val="22"/>
        </w:rPr>
        <w:t xml:space="preserve"> </w:t>
      </w:r>
      <w:proofErr w:type="spellStart"/>
      <w:r w:rsidR="00C50638">
        <w:rPr>
          <w:rFonts w:ascii="Verdana" w:hAnsi="Verdana"/>
          <w:sz w:val="22"/>
          <w:szCs w:val="22"/>
        </w:rPr>
        <w:t>komunikasi</w:t>
      </w:r>
      <w:proofErr w:type="spellEnd"/>
      <w:r w:rsidR="00C50638">
        <w:rPr>
          <w:rFonts w:ascii="Verdana" w:hAnsi="Verdana"/>
          <w:sz w:val="22"/>
          <w:szCs w:val="22"/>
        </w:rPr>
        <w:t xml:space="preserve"> data </w:t>
      </w:r>
      <w:proofErr w:type="spellStart"/>
      <w:r w:rsidR="00C50638">
        <w:rPr>
          <w:rFonts w:ascii="Verdana" w:hAnsi="Verdana"/>
          <w:sz w:val="22"/>
          <w:szCs w:val="22"/>
        </w:rPr>
        <w:t>pada</w:t>
      </w:r>
      <w:proofErr w:type="spellEnd"/>
      <w:r w:rsidR="00C50638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>web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interaktif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untuk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pencarian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buku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secara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>online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dengan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menggunakan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sistem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 xml:space="preserve">database </w:t>
      </w:r>
      <w:proofErr w:type="spellStart"/>
      <w:r w:rsidRPr="00617242">
        <w:rPr>
          <w:rFonts w:ascii="Verdana" w:hAnsi="Verdana"/>
          <w:i/>
          <w:sz w:val="22"/>
          <w:szCs w:val="22"/>
        </w:rPr>
        <w:t>MySQL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bahasa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>script PHP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serta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tampilan</w:t>
      </w:r>
      <w:proofErr w:type="spellEnd"/>
      <w:r w:rsidRPr="001A5FF3">
        <w:rPr>
          <w:rFonts w:ascii="Verdana" w:hAnsi="Verdana"/>
          <w:sz w:val="22"/>
          <w:szCs w:val="22"/>
        </w:rPr>
        <w:t xml:space="preserve"> (</w:t>
      </w:r>
      <w:r w:rsidRPr="001A5FF3">
        <w:rPr>
          <w:rFonts w:ascii="Verdana" w:hAnsi="Verdana"/>
          <w:i/>
          <w:sz w:val="22"/>
          <w:szCs w:val="22"/>
        </w:rPr>
        <w:t>layout</w:t>
      </w:r>
      <w:r w:rsidRPr="001A5FF3">
        <w:rPr>
          <w:rFonts w:ascii="Verdana" w:hAnsi="Verdana"/>
          <w:sz w:val="22"/>
          <w:szCs w:val="22"/>
        </w:rPr>
        <w:t xml:space="preserve">) </w:t>
      </w:r>
      <w:r w:rsidRPr="00617242">
        <w:rPr>
          <w:rFonts w:ascii="Verdana" w:hAnsi="Verdana"/>
          <w:i/>
          <w:sz w:val="22"/>
          <w:szCs w:val="22"/>
        </w:rPr>
        <w:t>web site</w:t>
      </w:r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dengan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</w:rPr>
        <w:t>Macromedia Dreamweaver</w:t>
      </w:r>
      <w:r w:rsidRPr="001A5FF3">
        <w:rPr>
          <w:rFonts w:ascii="Verdana" w:hAnsi="Verdana"/>
          <w:sz w:val="22"/>
          <w:szCs w:val="22"/>
        </w:rPr>
        <w:t xml:space="preserve">, yang </w:t>
      </w:r>
      <w:proofErr w:type="spellStart"/>
      <w:r w:rsidRPr="001A5FF3">
        <w:rPr>
          <w:rFonts w:ascii="Verdana" w:hAnsi="Verdana"/>
          <w:sz w:val="22"/>
          <w:szCs w:val="22"/>
        </w:rPr>
        <w:t>kesemuanya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dirancang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dengan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menggunakan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sistem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proofErr w:type="spellStart"/>
      <w:r w:rsidRPr="001A5FF3">
        <w:rPr>
          <w:rFonts w:ascii="Verdana" w:hAnsi="Verdana"/>
          <w:sz w:val="22"/>
          <w:szCs w:val="22"/>
        </w:rPr>
        <w:t>operasi</w:t>
      </w:r>
      <w:proofErr w:type="spellEnd"/>
      <w:r w:rsidRPr="001A5FF3">
        <w:rPr>
          <w:rFonts w:ascii="Verdana" w:hAnsi="Verdana"/>
          <w:sz w:val="22"/>
          <w:szCs w:val="22"/>
        </w:rPr>
        <w:t xml:space="preserve"> </w:t>
      </w:r>
      <w:r w:rsidRPr="00617242">
        <w:rPr>
          <w:rFonts w:ascii="Verdana" w:hAnsi="Verdana"/>
          <w:i/>
          <w:sz w:val="22"/>
          <w:szCs w:val="22"/>
          <w:lang w:val="id-ID"/>
        </w:rPr>
        <w:t>windwos xp</w:t>
      </w:r>
      <w:r w:rsidRPr="00617242">
        <w:rPr>
          <w:rFonts w:ascii="Verdana" w:hAnsi="Verdana"/>
          <w:i/>
          <w:sz w:val="22"/>
          <w:szCs w:val="22"/>
        </w:rPr>
        <w:t>.</w:t>
      </w:r>
    </w:p>
    <w:p w:rsidR="008C60BE" w:rsidRDefault="008C60BE" w:rsidP="00DA7578">
      <w:pPr>
        <w:spacing w:line="480" w:lineRule="auto"/>
        <w:ind w:left="180" w:hanging="90"/>
        <w:jc w:val="both"/>
        <w:rPr>
          <w:rFonts w:ascii="Verdana" w:hAnsi="Verdana"/>
          <w:b/>
          <w:sz w:val="22"/>
          <w:szCs w:val="22"/>
        </w:rPr>
      </w:pPr>
    </w:p>
    <w:p w:rsidR="00C50638" w:rsidRDefault="00C50638" w:rsidP="00DA7578">
      <w:pPr>
        <w:spacing w:line="480" w:lineRule="auto"/>
        <w:ind w:left="180" w:hanging="90"/>
        <w:jc w:val="both"/>
        <w:rPr>
          <w:rFonts w:ascii="Verdana" w:hAnsi="Verdana"/>
          <w:b/>
          <w:sz w:val="22"/>
          <w:szCs w:val="22"/>
        </w:rPr>
      </w:pPr>
    </w:p>
    <w:p w:rsidR="001561BA" w:rsidRPr="00CC77BD" w:rsidRDefault="00AC05A5" w:rsidP="00DA7578">
      <w:pPr>
        <w:spacing w:line="480" w:lineRule="auto"/>
        <w:ind w:left="180" w:hanging="90"/>
        <w:jc w:val="both"/>
        <w:rPr>
          <w:rFonts w:ascii="Verdana" w:hAnsi="Verdana"/>
          <w:sz w:val="22"/>
          <w:szCs w:val="22"/>
        </w:rPr>
      </w:pPr>
      <w:proofErr w:type="gramStart"/>
      <w:r w:rsidRPr="00CC77BD">
        <w:rPr>
          <w:rFonts w:ascii="Verdana" w:hAnsi="Verdana"/>
          <w:b/>
          <w:sz w:val="22"/>
          <w:szCs w:val="22"/>
        </w:rPr>
        <w:lastRenderedPageBreak/>
        <w:t xml:space="preserve">1.4 </w:t>
      </w:r>
      <w:r w:rsidR="00B3067F" w:rsidRPr="00CC77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D05E3" w:rsidRPr="00CC77BD">
        <w:rPr>
          <w:rFonts w:ascii="Verdana" w:hAnsi="Verdana"/>
          <w:b/>
          <w:sz w:val="22"/>
          <w:szCs w:val="22"/>
        </w:rPr>
        <w:t>Tujuan</w:t>
      </w:r>
      <w:proofErr w:type="spellEnd"/>
      <w:proofErr w:type="gramEnd"/>
      <w:r w:rsidR="008D05E3" w:rsidRPr="00CC77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D05E3" w:rsidRPr="00CC77BD">
        <w:rPr>
          <w:rFonts w:ascii="Verdana" w:hAnsi="Verdana"/>
          <w:b/>
          <w:sz w:val="22"/>
          <w:szCs w:val="22"/>
        </w:rPr>
        <w:t>Penelitian</w:t>
      </w:r>
      <w:proofErr w:type="spellEnd"/>
    </w:p>
    <w:p w:rsidR="00F30607" w:rsidRPr="00F30607" w:rsidRDefault="00F30607" w:rsidP="00F30607">
      <w:pPr>
        <w:pStyle w:val="BodyText"/>
        <w:spacing w:line="480" w:lineRule="auto"/>
        <w:ind w:firstLine="630"/>
        <w:jc w:val="both"/>
        <w:rPr>
          <w:rFonts w:ascii="Verdana" w:hAnsi="Verdana"/>
        </w:rPr>
      </w:pPr>
      <w:r w:rsidRPr="00F30607">
        <w:rPr>
          <w:rFonts w:ascii="Verdana" w:eastAsia="Calibri" w:hAnsi="Verdana" w:cs="Times New Roman"/>
        </w:rPr>
        <w:t>Merancang dan membangun sistem informasi perpusta</w:t>
      </w:r>
      <w:r w:rsidRPr="00F30607">
        <w:rPr>
          <w:rFonts w:ascii="Verdana" w:hAnsi="Verdana"/>
        </w:rPr>
        <w:t xml:space="preserve">kaan untuk mempermudah pengunjung </w:t>
      </w:r>
      <w:r w:rsidRPr="00F30607">
        <w:rPr>
          <w:rFonts w:ascii="Verdana" w:eastAsia="Calibri" w:hAnsi="Verdana" w:cs="Times New Roman"/>
        </w:rPr>
        <w:t xml:space="preserve"> atau pengguna perpustakaan mencari buku-buku secara </w:t>
      </w:r>
      <w:r w:rsidRPr="00617242">
        <w:rPr>
          <w:rFonts w:ascii="Verdana" w:eastAsia="Calibri" w:hAnsi="Verdana" w:cs="Times New Roman"/>
          <w:i/>
        </w:rPr>
        <w:t>online</w:t>
      </w:r>
      <w:r w:rsidR="0051666B">
        <w:rPr>
          <w:rFonts w:ascii="Verdana" w:eastAsia="Calibri" w:hAnsi="Verdana" w:cs="Times New Roman"/>
          <w:lang w:val="en-US"/>
        </w:rPr>
        <w:t>.</w:t>
      </w:r>
      <w:r w:rsidRPr="00F30607">
        <w:rPr>
          <w:rFonts w:ascii="Verdana" w:hAnsi="Verdana"/>
        </w:rPr>
        <w:t xml:space="preserve"> Sehingga pembuatan sistem ini diharapkan dapat memberikan informasi serta pelayanan yang dibutuhkan oleh pengunjung, dan dapat mempermudah pengunjung untuk mengetahui koleksi-koleksi buku yang dimiliki oleh perpustakaan, dapat melakukan pemesanan buku yang akan dipinjam serta melakukan transaksi peminjaman buku, sehingga proses peminjaman buku dapat berjalan dengan baik, cepat  dan </w:t>
      </w:r>
      <w:r w:rsidRPr="00617242">
        <w:rPr>
          <w:rFonts w:ascii="Verdana" w:hAnsi="Verdana"/>
          <w:i/>
        </w:rPr>
        <w:t>efisien</w:t>
      </w:r>
      <w:r w:rsidRPr="00F30607">
        <w:rPr>
          <w:rFonts w:ascii="Verdana" w:hAnsi="Verdana"/>
        </w:rPr>
        <w:t xml:space="preserve"> maka di bantu dengan komputer. Serta lebih mengoptimalkan pengunaan komputer sebagai alat bantu sistem pengelolaan data perpustakaan.</w:t>
      </w:r>
    </w:p>
    <w:p w:rsidR="0069572B" w:rsidRPr="00F30607" w:rsidRDefault="0069572B" w:rsidP="005A57B1">
      <w:pPr>
        <w:autoSpaceDE w:val="0"/>
        <w:autoSpaceDN w:val="0"/>
        <w:spacing w:line="480" w:lineRule="auto"/>
        <w:ind w:firstLine="720"/>
        <w:jc w:val="both"/>
        <w:rPr>
          <w:rFonts w:ascii="Verdana" w:hAnsi="Verdana"/>
          <w:color w:val="000000"/>
          <w:sz w:val="22"/>
          <w:szCs w:val="22"/>
        </w:rPr>
      </w:pPr>
    </w:p>
    <w:sectPr w:rsidR="0069572B" w:rsidRPr="00F30607" w:rsidSect="00C50638">
      <w:headerReference w:type="default" r:id="rId8"/>
      <w:footerReference w:type="firs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8C" w:rsidRDefault="0051418C" w:rsidP="009D558E">
      <w:r>
        <w:separator/>
      </w:r>
    </w:p>
  </w:endnote>
  <w:endnote w:type="continuationSeparator" w:id="1">
    <w:p w:rsidR="0051418C" w:rsidRDefault="0051418C" w:rsidP="009D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8E" w:rsidRDefault="009D558E" w:rsidP="009D558E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8C" w:rsidRDefault="0051418C" w:rsidP="009D558E">
      <w:r>
        <w:separator/>
      </w:r>
    </w:p>
  </w:footnote>
  <w:footnote w:type="continuationSeparator" w:id="1">
    <w:p w:rsidR="0051418C" w:rsidRDefault="0051418C" w:rsidP="009D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766"/>
      <w:docPartObj>
        <w:docPartGallery w:val="Page Numbers (Top of Page)"/>
        <w:docPartUnique/>
      </w:docPartObj>
    </w:sdtPr>
    <w:sdtContent>
      <w:p w:rsidR="009D558E" w:rsidRDefault="00076609">
        <w:pPr>
          <w:pStyle w:val="Header"/>
          <w:jc w:val="right"/>
        </w:pPr>
        <w:fldSimple w:instr=" PAGE   \* MERGEFORMAT ">
          <w:r w:rsidR="00617242">
            <w:rPr>
              <w:noProof/>
            </w:rPr>
            <w:t>2</w:t>
          </w:r>
        </w:fldSimple>
      </w:p>
    </w:sdtContent>
  </w:sdt>
  <w:p w:rsidR="009D558E" w:rsidRDefault="009D5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CBA"/>
    <w:multiLevelType w:val="hybridMultilevel"/>
    <w:tmpl w:val="6430076A"/>
    <w:lvl w:ilvl="0" w:tplc="04090019">
      <w:start w:val="1"/>
      <w:numFmt w:val="lowerLetter"/>
      <w:lvlText w:val="%1."/>
      <w:lvlJc w:val="left"/>
      <w:pPr>
        <w:tabs>
          <w:tab w:val="num" w:pos="2296"/>
        </w:tabs>
        <w:ind w:left="2296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2" w:tplc="130E6AC2">
      <w:start w:val="10"/>
      <w:numFmt w:val="upperLetter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cs="Wingdings" w:hint="default"/>
      </w:rPr>
    </w:lvl>
  </w:abstractNum>
  <w:abstractNum w:abstractNumId="1">
    <w:nsid w:val="043F1491"/>
    <w:multiLevelType w:val="singleLevel"/>
    <w:tmpl w:val="5534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30FC8"/>
    <w:multiLevelType w:val="hybridMultilevel"/>
    <w:tmpl w:val="5EDC8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51C"/>
    <w:multiLevelType w:val="hybridMultilevel"/>
    <w:tmpl w:val="164C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5671C"/>
    <w:multiLevelType w:val="hybridMultilevel"/>
    <w:tmpl w:val="CED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01510"/>
    <w:multiLevelType w:val="hybridMultilevel"/>
    <w:tmpl w:val="87B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27D1"/>
    <w:multiLevelType w:val="hybridMultilevel"/>
    <w:tmpl w:val="527835E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50DF6"/>
    <w:multiLevelType w:val="multilevel"/>
    <w:tmpl w:val="76FAE5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75F4706D"/>
    <w:multiLevelType w:val="multilevel"/>
    <w:tmpl w:val="A7B2E3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hint="default"/>
        <w:b w:val="0"/>
        <w:sz w:val="24"/>
      </w:rPr>
    </w:lvl>
  </w:abstractNum>
  <w:abstractNum w:abstractNumId="9">
    <w:nsid w:val="78855BD1"/>
    <w:multiLevelType w:val="hybridMultilevel"/>
    <w:tmpl w:val="3FE48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1BA"/>
    <w:rsid w:val="000500CD"/>
    <w:rsid w:val="000704AA"/>
    <w:rsid w:val="00076609"/>
    <w:rsid w:val="00097C50"/>
    <w:rsid w:val="000A22A4"/>
    <w:rsid w:val="000A68E3"/>
    <w:rsid w:val="000B3BD9"/>
    <w:rsid w:val="0011444F"/>
    <w:rsid w:val="001510DF"/>
    <w:rsid w:val="001561BA"/>
    <w:rsid w:val="00180FDB"/>
    <w:rsid w:val="001A5FF3"/>
    <w:rsid w:val="001D1BA7"/>
    <w:rsid w:val="00221EA4"/>
    <w:rsid w:val="002512D7"/>
    <w:rsid w:val="00254180"/>
    <w:rsid w:val="002813BC"/>
    <w:rsid w:val="002831B8"/>
    <w:rsid w:val="002C5020"/>
    <w:rsid w:val="002D3D88"/>
    <w:rsid w:val="002F0E2A"/>
    <w:rsid w:val="00393B55"/>
    <w:rsid w:val="003A7B84"/>
    <w:rsid w:val="003C2678"/>
    <w:rsid w:val="003E14C8"/>
    <w:rsid w:val="00410F37"/>
    <w:rsid w:val="00462A37"/>
    <w:rsid w:val="0051418C"/>
    <w:rsid w:val="0051666B"/>
    <w:rsid w:val="0052652B"/>
    <w:rsid w:val="00536770"/>
    <w:rsid w:val="005869A7"/>
    <w:rsid w:val="00597058"/>
    <w:rsid w:val="005A57B1"/>
    <w:rsid w:val="005D767D"/>
    <w:rsid w:val="005F15CE"/>
    <w:rsid w:val="00617242"/>
    <w:rsid w:val="0062551A"/>
    <w:rsid w:val="00672D11"/>
    <w:rsid w:val="00673F5C"/>
    <w:rsid w:val="0069572B"/>
    <w:rsid w:val="006E21D1"/>
    <w:rsid w:val="00714815"/>
    <w:rsid w:val="0076186B"/>
    <w:rsid w:val="007F3133"/>
    <w:rsid w:val="00826E0D"/>
    <w:rsid w:val="008800CD"/>
    <w:rsid w:val="008A160A"/>
    <w:rsid w:val="008A3228"/>
    <w:rsid w:val="008C60BE"/>
    <w:rsid w:val="008D05E3"/>
    <w:rsid w:val="008D3641"/>
    <w:rsid w:val="008D4B38"/>
    <w:rsid w:val="0095440A"/>
    <w:rsid w:val="009C4355"/>
    <w:rsid w:val="009D558E"/>
    <w:rsid w:val="00A337AA"/>
    <w:rsid w:val="00A36199"/>
    <w:rsid w:val="00A51F89"/>
    <w:rsid w:val="00A70D69"/>
    <w:rsid w:val="00A85C50"/>
    <w:rsid w:val="00A9777E"/>
    <w:rsid w:val="00AB5C99"/>
    <w:rsid w:val="00AC05A5"/>
    <w:rsid w:val="00AE11A9"/>
    <w:rsid w:val="00B06B1B"/>
    <w:rsid w:val="00B3067F"/>
    <w:rsid w:val="00BF361A"/>
    <w:rsid w:val="00C12B74"/>
    <w:rsid w:val="00C21EB3"/>
    <w:rsid w:val="00C50638"/>
    <w:rsid w:val="00C70627"/>
    <w:rsid w:val="00CB3F54"/>
    <w:rsid w:val="00CC77BD"/>
    <w:rsid w:val="00CF174E"/>
    <w:rsid w:val="00D03967"/>
    <w:rsid w:val="00D7484B"/>
    <w:rsid w:val="00DA7578"/>
    <w:rsid w:val="00DB51E3"/>
    <w:rsid w:val="00E50444"/>
    <w:rsid w:val="00E558A3"/>
    <w:rsid w:val="00E620A2"/>
    <w:rsid w:val="00E800A3"/>
    <w:rsid w:val="00EB28C2"/>
    <w:rsid w:val="00F1652B"/>
    <w:rsid w:val="00F17F0F"/>
    <w:rsid w:val="00F30607"/>
    <w:rsid w:val="00FA0E5D"/>
    <w:rsid w:val="00FA446C"/>
    <w:rsid w:val="00FC573E"/>
    <w:rsid w:val="00F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ff6">
    <w:name w:val="pj ff6"/>
    <w:basedOn w:val="Normal"/>
    <w:rsid w:val="001561BA"/>
    <w:pPr>
      <w:spacing w:before="100" w:beforeAutospacing="1" w:after="100" w:afterAutospacing="1"/>
    </w:pPr>
  </w:style>
  <w:style w:type="character" w:customStyle="1" w:styleId="nw">
    <w:name w:val="nw"/>
    <w:basedOn w:val="DefaultParagraphFont"/>
    <w:rsid w:val="001561BA"/>
  </w:style>
  <w:style w:type="character" w:customStyle="1" w:styleId="ff4">
    <w:name w:val="ff4"/>
    <w:basedOn w:val="DefaultParagraphFont"/>
    <w:rsid w:val="001561BA"/>
  </w:style>
  <w:style w:type="character" w:customStyle="1" w:styleId="ff3">
    <w:name w:val="ff3"/>
    <w:basedOn w:val="DefaultParagraphFont"/>
    <w:rsid w:val="001561BA"/>
  </w:style>
  <w:style w:type="character" w:customStyle="1" w:styleId="ib">
    <w:name w:val="ib"/>
    <w:basedOn w:val="DefaultParagraphFont"/>
    <w:rsid w:val="001561BA"/>
  </w:style>
  <w:style w:type="paragraph" w:customStyle="1" w:styleId="plff6">
    <w:name w:val="pl ff6"/>
    <w:basedOn w:val="Normal"/>
    <w:rsid w:val="001561B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3A7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A70D69"/>
    <w:pPr>
      <w:autoSpaceDE w:val="0"/>
      <w:autoSpaceDN w:val="0"/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0D6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A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8E"/>
    <w:rPr>
      <w:sz w:val="24"/>
      <w:szCs w:val="24"/>
    </w:rPr>
  </w:style>
  <w:style w:type="paragraph" w:styleId="Footer">
    <w:name w:val="footer"/>
    <w:basedOn w:val="Normal"/>
    <w:link w:val="FooterChar"/>
    <w:rsid w:val="009D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55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4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60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F30607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58A2-6EEF-46CC-8738-5F671E54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 by Arnadi Arya</vt:lpstr>
    </vt:vector>
  </TitlesOfParts>
  <Company/>
  <LinksUpToDate>false</LinksUpToDate>
  <CharactersWithSpaces>3576</CharactersWithSpaces>
  <SharedDoc>false</SharedDoc>
  <HLinks>
    <vt:vector size="42" baseType="variant"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http://www.anneahira.com/bunga/index.htm</vt:lpwstr>
      </vt:variant>
      <vt:variant>
        <vt:lpwstr/>
      </vt:variant>
      <vt:variant>
        <vt:i4>3014775</vt:i4>
      </vt:variant>
      <vt:variant>
        <vt:i4>15</vt:i4>
      </vt:variant>
      <vt:variant>
        <vt:i4>0</vt:i4>
      </vt:variant>
      <vt:variant>
        <vt:i4>5</vt:i4>
      </vt:variant>
      <vt:variant>
        <vt:lpwstr>http://www.anneahira.com/bunga/bunga-mawar.htm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http://www.anneahira.com/dunia/timur-tengah.htm</vt:lpwstr>
      </vt:variant>
      <vt:variant>
        <vt:lpwstr/>
      </vt:variant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http://id.wikipedia.org/w/index.php?title=Tanaman_memanjat&amp;action=edit&amp;redlink=1</vt:lpwstr>
      </vt:variant>
      <vt:variant>
        <vt:lpwstr/>
      </vt:variant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http://id.wikipedia.org/wiki/Bunga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http://id.wikipedia.org/wiki/Rosa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http://id.wikipedia.org/wiki/Genus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by Arnadi Arya</dc:title>
  <dc:subject/>
  <dc:creator>Kahlau nihan</dc:creator>
  <cp:keywords/>
  <dc:description/>
  <cp:lastModifiedBy>lenovo</cp:lastModifiedBy>
  <cp:revision>25</cp:revision>
  <dcterms:created xsi:type="dcterms:W3CDTF">2009-11-02T11:01:00Z</dcterms:created>
  <dcterms:modified xsi:type="dcterms:W3CDTF">2011-06-17T05:57:00Z</dcterms:modified>
</cp:coreProperties>
</file>