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5DB" w:rsidRDefault="004F5834" w:rsidP="00562143">
      <w:pPr>
        <w:spacing w:line="480" w:lineRule="auto"/>
        <w:jc w:val="center"/>
        <w:rPr>
          <w:rFonts w:ascii="Verdana" w:hAnsi="Verdana"/>
          <w:b/>
        </w:rPr>
      </w:pPr>
      <w:r>
        <w:rPr>
          <w:rFonts w:ascii="Verdana" w:hAnsi="Verdana"/>
          <w:b/>
          <w:noProof/>
          <w:lang w:val="en-US"/>
        </w:rPr>
        <w:pict>
          <v:rect id="_x0000_s1026" style="position:absolute;left:0;text-align:left;margin-left:409.2pt;margin-top:-81.15pt;width:24pt;height:21pt;z-index:251658240" strokecolor="white [3212]"/>
        </w:pict>
      </w:r>
      <w:r w:rsidR="00BE5295" w:rsidRPr="00BE5295">
        <w:rPr>
          <w:rFonts w:ascii="Verdana" w:hAnsi="Verdana"/>
          <w:b/>
        </w:rPr>
        <w:t>BAB I</w:t>
      </w:r>
    </w:p>
    <w:p w:rsidR="00BE5295" w:rsidRDefault="00BE5295" w:rsidP="00562143">
      <w:pPr>
        <w:spacing w:line="480" w:lineRule="auto"/>
        <w:jc w:val="center"/>
        <w:rPr>
          <w:rFonts w:ascii="Verdana" w:hAnsi="Verdana"/>
          <w:b/>
        </w:rPr>
      </w:pPr>
      <w:r>
        <w:rPr>
          <w:rFonts w:ascii="Verdana" w:hAnsi="Verdana"/>
          <w:b/>
        </w:rPr>
        <w:t>PENDAHULUAN</w:t>
      </w:r>
    </w:p>
    <w:p w:rsidR="00562143" w:rsidRDefault="00562143" w:rsidP="00BE5295">
      <w:pPr>
        <w:spacing w:line="240" w:lineRule="auto"/>
        <w:jc w:val="center"/>
        <w:rPr>
          <w:rFonts w:ascii="Verdana" w:hAnsi="Verdana"/>
        </w:rPr>
      </w:pPr>
    </w:p>
    <w:p w:rsidR="00BE5295" w:rsidRPr="00061ADE" w:rsidRDefault="00562143" w:rsidP="00562143">
      <w:pPr>
        <w:pStyle w:val="ListParagraph"/>
        <w:numPr>
          <w:ilvl w:val="1"/>
          <w:numId w:val="2"/>
        </w:numPr>
        <w:spacing w:line="480" w:lineRule="auto"/>
        <w:jc w:val="both"/>
        <w:rPr>
          <w:rFonts w:ascii="Verdana" w:hAnsi="Verdana"/>
          <w:b/>
        </w:rPr>
      </w:pPr>
      <w:r w:rsidRPr="00061ADE">
        <w:rPr>
          <w:rFonts w:ascii="Verdana" w:hAnsi="Verdana"/>
          <w:b/>
        </w:rPr>
        <w:t>Latar Belakang Masalah</w:t>
      </w:r>
    </w:p>
    <w:p w:rsidR="00562143" w:rsidRPr="00562143" w:rsidRDefault="00562143" w:rsidP="00562143">
      <w:pPr>
        <w:tabs>
          <w:tab w:val="left" w:pos="709"/>
        </w:tabs>
        <w:spacing w:line="480" w:lineRule="auto"/>
        <w:ind w:left="709"/>
        <w:jc w:val="both"/>
        <w:rPr>
          <w:rFonts w:ascii="Verdana" w:hAnsi="Verdana"/>
        </w:rPr>
      </w:pPr>
      <w:r>
        <w:rPr>
          <w:rFonts w:ascii="Verdana" w:hAnsi="Verdana"/>
        </w:rPr>
        <w:tab/>
      </w:r>
      <w:r>
        <w:rPr>
          <w:rFonts w:ascii="Verdana" w:hAnsi="Verdana"/>
        </w:rPr>
        <w:tab/>
      </w:r>
      <w:r w:rsidRPr="00562143">
        <w:rPr>
          <w:rFonts w:ascii="Verdana" w:hAnsi="Verdana"/>
        </w:rPr>
        <w:t xml:space="preserve">Seiring dengan perkembangan dunia teknologi dan informasi yang semakin pesat, khususnya di dunia komputer dengan ditambah adanya kehadiran teknologi informasi yang semakin berperan dalam dunia pekerjaan. Dengan menggunakan piranti teknologi informasi yang tepat, maka segala aktifitas manusia dalam pekerjaan dapat di lakukan, sesuai dengan perhitungan-perhitungan dan aturan main yang telah ditetapkan. Salah satu piranti informasi adalah </w:t>
      </w:r>
      <w:r w:rsidRPr="00562143">
        <w:rPr>
          <w:rFonts w:ascii="Verdana" w:hAnsi="Verdana"/>
          <w:i/>
        </w:rPr>
        <w:t xml:space="preserve">internet, </w:t>
      </w:r>
      <w:r w:rsidRPr="00562143">
        <w:rPr>
          <w:rFonts w:ascii="Verdana" w:hAnsi="Verdana"/>
        </w:rPr>
        <w:t xml:space="preserve">yaitu sebuah jaringan on-line global tanpa batas yang menyediakan berjuta jenis informasi. </w:t>
      </w:r>
      <w:r w:rsidRPr="00562143">
        <w:rPr>
          <w:rFonts w:ascii="Verdana" w:hAnsi="Verdana"/>
          <w:i/>
        </w:rPr>
        <w:t xml:space="preserve">Internet </w:t>
      </w:r>
      <w:r w:rsidRPr="00562143">
        <w:rPr>
          <w:rFonts w:ascii="Verdana" w:hAnsi="Verdana"/>
        </w:rPr>
        <w:t xml:space="preserve">merupakan fasilitas koneksi sebuah situs </w:t>
      </w:r>
      <w:r w:rsidRPr="00562143">
        <w:rPr>
          <w:rFonts w:ascii="Verdana" w:hAnsi="Verdana"/>
          <w:i/>
        </w:rPr>
        <w:t>web</w:t>
      </w:r>
      <w:r w:rsidRPr="00562143">
        <w:rPr>
          <w:rFonts w:ascii="Verdana" w:hAnsi="Verdana"/>
        </w:rPr>
        <w:t xml:space="preserve"> yang ingin menjadikan dirinya sebagai suatu sistem sosial yang dapat diterima dan dapat diharapkan untuk digunakan. Dalam media internet, layanan informasi kini merupakan suatu gambaran cakupan yang cukup luas mengenai perkembangan teknologi, proses dan praktek yang dapat melayani dan menyediakan segala kebutuhan termasuk layanan informasi siap saji sesuai yang kita butuhkan.</w:t>
      </w:r>
    </w:p>
    <w:p w:rsidR="00562143" w:rsidRPr="00562143" w:rsidRDefault="004F5834" w:rsidP="00562143">
      <w:pPr>
        <w:tabs>
          <w:tab w:val="left" w:pos="709"/>
        </w:tabs>
        <w:spacing w:line="480" w:lineRule="auto"/>
        <w:ind w:left="709"/>
        <w:jc w:val="both"/>
        <w:rPr>
          <w:rFonts w:ascii="Verdana" w:hAnsi="Verdana"/>
        </w:rPr>
      </w:pPr>
      <w:r>
        <w:rPr>
          <w:rFonts w:ascii="Verdana" w:hAnsi="Verdana"/>
          <w:b/>
          <w:noProof/>
          <w:lang w:val="en-US"/>
        </w:rPr>
        <w:pict>
          <v:rect id="_x0000_s1027" style="position:absolute;left:0;text-align:left;margin-left:214.2pt;margin-top:87.7pt;width:24pt;height:21pt;z-index:251659264" strokecolor="white [3212]">
            <v:textbox>
              <w:txbxContent>
                <w:p w:rsidR="004F5834" w:rsidRPr="004F5834" w:rsidRDefault="004F5834" w:rsidP="004F5834">
                  <w:pPr>
                    <w:jc w:val="center"/>
                    <w:rPr>
                      <w:rFonts w:ascii="Verdana" w:hAnsi="Verdana"/>
                      <w:lang w:val="en-US"/>
                    </w:rPr>
                  </w:pPr>
                  <w:r w:rsidRPr="004F5834">
                    <w:rPr>
                      <w:rFonts w:ascii="Verdana" w:hAnsi="Verdana"/>
                      <w:lang w:val="en-US"/>
                    </w:rPr>
                    <w:t>1</w:t>
                  </w:r>
                </w:p>
              </w:txbxContent>
            </v:textbox>
          </v:rect>
        </w:pict>
      </w:r>
      <w:r w:rsidR="00562143">
        <w:rPr>
          <w:rFonts w:ascii="Verdana" w:hAnsi="Verdana"/>
        </w:rPr>
        <w:tab/>
      </w:r>
      <w:r w:rsidR="00562143" w:rsidRPr="00562143">
        <w:rPr>
          <w:rFonts w:ascii="Verdana" w:hAnsi="Verdana"/>
        </w:rPr>
        <w:tab/>
        <w:t xml:space="preserve">Sejalan dengan perkembangan teknologi tersebut, sudah banyak badan usaha nasional yang menggunakan fasilitas </w:t>
      </w:r>
      <w:r w:rsidR="00562143" w:rsidRPr="00562143">
        <w:rPr>
          <w:rFonts w:ascii="Verdana" w:hAnsi="Verdana"/>
          <w:i/>
        </w:rPr>
        <w:t xml:space="preserve">internet </w:t>
      </w:r>
      <w:r w:rsidR="00562143" w:rsidRPr="00562143">
        <w:rPr>
          <w:rFonts w:ascii="Verdana" w:hAnsi="Verdana"/>
        </w:rPr>
        <w:lastRenderedPageBreak/>
        <w:t>dalam sistem penginformasian berita, maupun informasi berupa suatu penawaran produk atau penjualan, karena metode ini dipandang memiliki beberapa keuntungan, dibandingkan dengan sistem penginformasian dengan metode konvensional dalam suatu badan usaha atau organisasi, baik itu dari segi efektifitas  serta tepat sasarannya suatu tujuan dari data atau hal yang ingin diinformasikan.</w:t>
      </w:r>
    </w:p>
    <w:p w:rsidR="00562143" w:rsidRDefault="00562143" w:rsidP="00562143">
      <w:pPr>
        <w:tabs>
          <w:tab w:val="left" w:pos="709"/>
        </w:tabs>
        <w:spacing w:line="480" w:lineRule="auto"/>
        <w:ind w:left="709"/>
        <w:jc w:val="both"/>
        <w:rPr>
          <w:rFonts w:ascii="Verdana" w:hAnsi="Verdana"/>
        </w:rPr>
      </w:pPr>
      <w:r>
        <w:rPr>
          <w:rFonts w:ascii="Verdana" w:hAnsi="Verdana"/>
        </w:rPr>
        <w:tab/>
      </w:r>
      <w:r w:rsidRPr="00562143">
        <w:rPr>
          <w:rFonts w:ascii="Verdana" w:hAnsi="Verdana"/>
        </w:rPr>
        <w:tab/>
        <w:t>Dari informasi yang diberikan oleh Staff Desa Darmasaba merupakan informasi jumlah penduduk di tiap-tiap Banjar (Dusun), dimana data-data yang diinputkan dari tiap-tiap Banjar (Dusun) akan diproses yang nantinya akan ditampilkan informasi tentang jumlah penduduk dari tiap-tiap Banjar (Dusun), sehingga pihak pengakses dapat mengetahui informasi jumlah penduduk dari tiap-tiap Banjar (Dusun) yang ada. Pada sistem informasi yang akan dibangun juga menampilkan informasi yang berhubungan dengan kependudukan.</w:t>
      </w:r>
    </w:p>
    <w:p w:rsidR="00562143" w:rsidRPr="00061ADE" w:rsidRDefault="00562143" w:rsidP="00061ADE">
      <w:pPr>
        <w:pStyle w:val="ListParagraph"/>
        <w:numPr>
          <w:ilvl w:val="1"/>
          <w:numId w:val="2"/>
        </w:numPr>
        <w:spacing w:line="480" w:lineRule="auto"/>
        <w:jc w:val="both"/>
        <w:rPr>
          <w:rFonts w:ascii="Verdana" w:hAnsi="Verdana"/>
          <w:b/>
        </w:rPr>
      </w:pPr>
      <w:r w:rsidRPr="00061ADE">
        <w:rPr>
          <w:rFonts w:ascii="Verdana" w:hAnsi="Verdana"/>
          <w:b/>
        </w:rPr>
        <w:t>Rumusan Masalah</w:t>
      </w:r>
    </w:p>
    <w:p w:rsidR="00562143" w:rsidRPr="00061ADE" w:rsidRDefault="00562143" w:rsidP="00061ADE">
      <w:pPr>
        <w:spacing w:line="480" w:lineRule="auto"/>
        <w:ind w:left="709"/>
        <w:jc w:val="both"/>
        <w:rPr>
          <w:rFonts w:ascii="Verdana" w:hAnsi="Verdana"/>
          <w:lang w:val="en-US"/>
        </w:rPr>
      </w:pPr>
      <w:r>
        <w:rPr>
          <w:rFonts w:ascii="Verdana" w:hAnsi="Verdana" w:cs="Verdana"/>
          <w:color w:val="000000"/>
        </w:rPr>
        <w:tab/>
      </w:r>
      <w:r>
        <w:rPr>
          <w:rFonts w:ascii="Verdana" w:hAnsi="Verdana" w:cs="Verdana"/>
          <w:color w:val="000000"/>
        </w:rPr>
        <w:tab/>
      </w:r>
      <w:r w:rsidRPr="00562143">
        <w:rPr>
          <w:rFonts w:ascii="Verdana" w:hAnsi="Verdana" w:cs="Verdana"/>
          <w:color w:val="000000"/>
          <w:lang w:val="sv-SE"/>
        </w:rPr>
        <w:t>Permasalahan yang bisa dirumuskan berdasarkan latar belakang di atas</w:t>
      </w:r>
      <w:r w:rsidRPr="00562143">
        <w:rPr>
          <w:rFonts w:ascii="Verdana" w:hAnsi="Verdana" w:cs="Verdana"/>
          <w:color w:val="000000"/>
        </w:rPr>
        <w:t xml:space="preserve"> adalah </w:t>
      </w:r>
      <w:r w:rsidRPr="00562143">
        <w:rPr>
          <w:rFonts w:ascii="Verdana" w:hAnsi="Verdana" w:cs="Verdana"/>
        </w:rPr>
        <w:t xml:space="preserve">Dengan menggunakan teknologi website diharapkan dapat memberikan informasi </w:t>
      </w:r>
      <w:r w:rsidRPr="00562143">
        <w:rPr>
          <w:rFonts w:ascii="Verdana" w:hAnsi="Verdana"/>
        </w:rPr>
        <w:t xml:space="preserve">dan penjelasan tentang hal-hal yang perlu dilakukan dalam upaya menangani masalah yang berhubungan dengan kependudukan dengan menggunakan media internet yang nantinya diharapkan dapat memberikan informasi yang </w:t>
      </w:r>
      <w:r w:rsidRPr="00562143">
        <w:rPr>
          <w:rFonts w:ascii="Verdana" w:hAnsi="Verdana"/>
        </w:rPr>
        <w:lastRenderedPageBreak/>
        <w:t xml:space="preserve">bermanfaat atau berarti bagi masyarakat Desa Darmasaba dan Instansi Pemerintahan pada khususnya. </w:t>
      </w:r>
    </w:p>
    <w:p w:rsidR="00562143" w:rsidRPr="00061ADE" w:rsidRDefault="00562143" w:rsidP="00562143">
      <w:pPr>
        <w:pStyle w:val="ListParagraph"/>
        <w:numPr>
          <w:ilvl w:val="1"/>
          <w:numId w:val="2"/>
        </w:numPr>
        <w:spacing w:line="480" w:lineRule="auto"/>
        <w:jc w:val="both"/>
        <w:rPr>
          <w:rFonts w:ascii="Verdana" w:hAnsi="Verdana"/>
          <w:b/>
        </w:rPr>
      </w:pPr>
      <w:r w:rsidRPr="00061ADE">
        <w:rPr>
          <w:rFonts w:ascii="Verdana" w:hAnsi="Verdana"/>
          <w:b/>
        </w:rPr>
        <w:t>Ruang Lingkup</w:t>
      </w:r>
    </w:p>
    <w:p w:rsidR="00061ADE" w:rsidRPr="00061ADE" w:rsidRDefault="00562143" w:rsidP="00061ADE">
      <w:pPr>
        <w:pStyle w:val="ListParagraph"/>
        <w:spacing w:line="480" w:lineRule="auto"/>
        <w:jc w:val="both"/>
        <w:rPr>
          <w:rFonts w:ascii="Verdana" w:hAnsi="Verdana"/>
          <w:lang w:val="en-US"/>
        </w:rPr>
      </w:pPr>
      <w:r>
        <w:rPr>
          <w:rFonts w:ascii="Verdana" w:hAnsi="Verdana"/>
        </w:rPr>
        <w:tab/>
      </w:r>
      <w:r w:rsidRPr="00562143">
        <w:rPr>
          <w:rFonts w:ascii="Verdana" w:hAnsi="Verdana"/>
        </w:rPr>
        <w:t>Untuk memperjelas pokok permasalahan diatas maka penulis membatasi masalah yang akan diambil dari ruang lingkup sisitem informasi kependudukan. Penulis hanya akan membahas tentang kependudukan dari tahun 2009 sampai dengan 2010 yaitu mengenai kartu keluarga, kelahiran, kematian, kedatangan dan kepindahan.</w:t>
      </w:r>
    </w:p>
    <w:p w:rsidR="00562143" w:rsidRPr="00061ADE" w:rsidRDefault="00562143" w:rsidP="00562143">
      <w:pPr>
        <w:pStyle w:val="ListParagraph"/>
        <w:numPr>
          <w:ilvl w:val="1"/>
          <w:numId w:val="2"/>
        </w:numPr>
        <w:spacing w:line="480" w:lineRule="auto"/>
        <w:jc w:val="both"/>
        <w:rPr>
          <w:rFonts w:ascii="Verdana" w:hAnsi="Verdana"/>
          <w:b/>
        </w:rPr>
      </w:pPr>
      <w:r w:rsidRPr="00061ADE">
        <w:rPr>
          <w:rFonts w:ascii="Verdana" w:hAnsi="Verdana"/>
          <w:b/>
        </w:rPr>
        <w:t>Tujuan</w:t>
      </w:r>
    </w:p>
    <w:p w:rsidR="00562143" w:rsidRDefault="00557764" w:rsidP="00061ADE">
      <w:pPr>
        <w:spacing w:line="480" w:lineRule="auto"/>
        <w:ind w:left="709"/>
        <w:jc w:val="both"/>
        <w:rPr>
          <w:rFonts w:ascii="Verdana" w:hAnsi="Verdana" w:cs="Verdana"/>
        </w:rPr>
      </w:pPr>
      <w:r>
        <w:rPr>
          <w:rFonts w:ascii="Verdana" w:hAnsi="Verdana" w:cs="Verdana"/>
        </w:rPr>
        <w:tab/>
      </w:r>
      <w:r>
        <w:rPr>
          <w:rFonts w:ascii="Verdana" w:hAnsi="Verdana" w:cs="Verdana"/>
        </w:rPr>
        <w:tab/>
      </w:r>
      <w:bookmarkStart w:id="0" w:name="_GoBack"/>
      <w:bookmarkEnd w:id="0"/>
      <w:r w:rsidR="00562143">
        <w:rPr>
          <w:rFonts w:ascii="Verdana" w:hAnsi="Verdana" w:cs="Verdana"/>
        </w:rPr>
        <w:t>tujuan membuat sistem informasi kependudukan yang diharapkan dapat membantu hal-hal sebagai berikut :</w:t>
      </w:r>
    </w:p>
    <w:p w:rsidR="00562143" w:rsidRDefault="00562143" w:rsidP="00061ADE">
      <w:pPr>
        <w:numPr>
          <w:ilvl w:val="0"/>
          <w:numId w:val="3"/>
        </w:numPr>
        <w:suppressAutoHyphens/>
        <w:spacing w:after="0" w:line="480" w:lineRule="auto"/>
        <w:ind w:left="1134" w:hanging="425"/>
        <w:jc w:val="both"/>
        <w:rPr>
          <w:rFonts w:ascii="Verdana" w:hAnsi="Verdana" w:cs="Verdana"/>
        </w:rPr>
      </w:pPr>
      <w:r>
        <w:rPr>
          <w:rFonts w:ascii="Verdana" w:hAnsi="Verdana" w:cs="Verdana"/>
        </w:rPr>
        <w:t xml:space="preserve">Melalui jaringan sisitem informasi </w:t>
      </w:r>
      <w:r w:rsidRPr="00552A60">
        <w:rPr>
          <w:rFonts w:ascii="Verdana" w:hAnsi="Verdana" w:cs="Verdana"/>
          <w:i/>
        </w:rPr>
        <w:t>on-line</w:t>
      </w:r>
      <w:r>
        <w:rPr>
          <w:rFonts w:ascii="Verdana" w:hAnsi="Verdana" w:cs="Verdana"/>
        </w:rPr>
        <w:t>antara staff kepala desa dengan kepala Banjar (Dusun) dapat mengakses seluruh data dan informasi yang ada terutama yang berhubungan dengan pelayanan kependudukan.</w:t>
      </w:r>
    </w:p>
    <w:p w:rsidR="00562143" w:rsidRDefault="00562143" w:rsidP="00061ADE">
      <w:pPr>
        <w:numPr>
          <w:ilvl w:val="0"/>
          <w:numId w:val="3"/>
        </w:numPr>
        <w:suppressAutoHyphens/>
        <w:spacing w:after="0" w:line="480" w:lineRule="auto"/>
        <w:ind w:left="1134" w:hanging="425"/>
        <w:jc w:val="both"/>
        <w:rPr>
          <w:rFonts w:ascii="Verdana" w:hAnsi="Verdana" w:cs="Verdana"/>
        </w:rPr>
      </w:pPr>
      <w:r>
        <w:rPr>
          <w:rFonts w:ascii="Verdana" w:hAnsi="Verdana" w:cs="Verdana"/>
        </w:rPr>
        <w:t>Memanfaatkan penggunaan teknologi informasi khususnya di bidang pemerintahan (E-Government) seperti intranet dan internet.</w:t>
      </w:r>
    </w:p>
    <w:p w:rsidR="00562143" w:rsidRPr="00552A60" w:rsidRDefault="00562143" w:rsidP="00061ADE">
      <w:pPr>
        <w:numPr>
          <w:ilvl w:val="0"/>
          <w:numId w:val="3"/>
        </w:numPr>
        <w:suppressAutoHyphens/>
        <w:spacing w:after="0" w:line="480" w:lineRule="auto"/>
        <w:ind w:left="1134" w:hanging="425"/>
        <w:jc w:val="both"/>
        <w:rPr>
          <w:rFonts w:ascii="Verdana" w:hAnsi="Verdana" w:cs="Verdana"/>
        </w:rPr>
      </w:pPr>
      <w:r>
        <w:rPr>
          <w:rFonts w:ascii="Verdana" w:hAnsi="Verdana" w:cs="Verdana"/>
        </w:rPr>
        <w:t>Menampilkan informasi khususnya tentang kependudukan yang bisa diakses selama 24 jam dalam 7 hari, sehingga masyarakat maupun instansi pemerintahan dapat mengetahui jumlah penduduk di tiap-tiap Banjar (Dusun).</w:t>
      </w:r>
    </w:p>
    <w:sectPr w:rsidR="00562143" w:rsidRPr="00552A60" w:rsidSect="00BE5295">
      <w:headerReference w:type="default" r:id="rId7"/>
      <w:pgSz w:w="11906" w:h="16838"/>
      <w:pgMar w:top="2268" w:right="1701" w:bottom="226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619F" w:rsidRDefault="00E2619F" w:rsidP="00DA0A7C">
      <w:pPr>
        <w:spacing w:after="0" w:line="240" w:lineRule="auto"/>
      </w:pPr>
      <w:r>
        <w:separator/>
      </w:r>
    </w:p>
  </w:endnote>
  <w:endnote w:type="continuationSeparator" w:id="1">
    <w:p w:rsidR="00E2619F" w:rsidRDefault="00E2619F" w:rsidP="00DA0A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619F" w:rsidRDefault="00E2619F" w:rsidP="00DA0A7C">
      <w:pPr>
        <w:spacing w:after="0" w:line="240" w:lineRule="auto"/>
      </w:pPr>
      <w:r>
        <w:separator/>
      </w:r>
    </w:p>
  </w:footnote>
  <w:footnote w:type="continuationSeparator" w:id="1">
    <w:p w:rsidR="00E2619F" w:rsidRDefault="00E2619F" w:rsidP="00DA0A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3813"/>
      <w:docPartObj>
        <w:docPartGallery w:val="Page Numbers (Top of Page)"/>
        <w:docPartUnique/>
      </w:docPartObj>
    </w:sdtPr>
    <w:sdtEndPr>
      <w:rPr>
        <w:rFonts w:ascii="Verdana" w:hAnsi="Verdana"/>
      </w:rPr>
    </w:sdtEndPr>
    <w:sdtContent>
      <w:p w:rsidR="00DA0A7C" w:rsidRDefault="00DA0A7C">
        <w:pPr>
          <w:pStyle w:val="Header"/>
          <w:jc w:val="right"/>
        </w:pPr>
        <w:r w:rsidRPr="00DA0A7C">
          <w:rPr>
            <w:rFonts w:ascii="Verdana" w:hAnsi="Verdana"/>
          </w:rPr>
          <w:fldChar w:fldCharType="begin"/>
        </w:r>
        <w:r w:rsidRPr="00DA0A7C">
          <w:rPr>
            <w:rFonts w:ascii="Verdana" w:hAnsi="Verdana"/>
          </w:rPr>
          <w:instrText xml:space="preserve"> PAGE   \* MERGEFORMAT </w:instrText>
        </w:r>
        <w:r w:rsidRPr="00DA0A7C">
          <w:rPr>
            <w:rFonts w:ascii="Verdana" w:hAnsi="Verdana"/>
          </w:rPr>
          <w:fldChar w:fldCharType="separate"/>
        </w:r>
        <w:r w:rsidR="004F5834">
          <w:rPr>
            <w:rFonts w:ascii="Verdana" w:hAnsi="Verdana"/>
            <w:noProof/>
          </w:rPr>
          <w:t>2</w:t>
        </w:r>
        <w:r w:rsidRPr="00DA0A7C">
          <w:rPr>
            <w:rFonts w:ascii="Verdana" w:hAnsi="Verdana"/>
          </w:rPr>
          <w:fldChar w:fldCharType="end"/>
        </w:r>
      </w:p>
    </w:sdtContent>
  </w:sdt>
  <w:p w:rsidR="00DA0A7C" w:rsidRDefault="00DA0A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F5817"/>
    <w:multiLevelType w:val="multilevel"/>
    <w:tmpl w:val="4E1259B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nsid w:val="522F10F7"/>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79823C5F"/>
    <w:multiLevelType w:val="hybridMultilevel"/>
    <w:tmpl w:val="858A6718"/>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E5295"/>
    <w:rsid w:val="00061ADE"/>
    <w:rsid w:val="003F1B83"/>
    <w:rsid w:val="004F5834"/>
    <w:rsid w:val="00557764"/>
    <w:rsid w:val="00562143"/>
    <w:rsid w:val="006527FB"/>
    <w:rsid w:val="00BE5295"/>
    <w:rsid w:val="00DA0A7C"/>
    <w:rsid w:val="00DC35DB"/>
    <w:rsid w:val="00E261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B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143"/>
    <w:pPr>
      <w:ind w:left="720"/>
      <w:contextualSpacing/>
    </w:pPr>
  </w:style>
  <w:style w:type="paragraph" w:styleId="Header">
    <w:name w:val="header"/>
    <w:basedOn w:val="Normal"/>
    <w:link w:val="HeaderChar"/>
    <w:uiPriority w:val="99"/>
    <w:unhideWhenUsed/>
    <w:rsid w:val="00DA0A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A7C"/>
  </w:style>
  <w:style w:type="paragraph" w:styleId="Footer">
    <w:name w:val="footer"/>
    <w:basedOn w:val="Normal"/>
    <w:link w:val="FooterChar"/>
    <w:uiPriority w:val="99"/>
    <w:semiHidden/>
    <w:unhideWhenUsed/>
    <w:rsid w:val="00DA0A7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A0A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14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DJesta</dc:creator>
  <cp:lastModifiedBy>DJ_EsTaa</cp:lastModifiedBy>
  <cp:revision>5</cp:revision>
  <dcterms:created xsi:type="dcterms:W3CDTF">2010-10-26T02:11:00Z</dcterms:created>
  <dcterms:modified xsi:type="dcterms:W3CDTF">2011-04-14T15:11:00Z</dcterms:modified>
</cp:coreProperties>
</file>