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0C" w:rsidRPr="00C46A6D" w:rsidRDefault="0091530C" w:rsidP="0091530C">
      <w:pPr>
        <w:spacing w:line="480" w:lineRule="auto"/>
        <w:jc w:val="center"/>
        <w:rPr>
          <w:rFonts w:ascii="Verdana" w:hAnsi="Verdana"/>
          <w:b/>
        </w:rPr>
      </w:pPr>
      <w:r w:rsidRPr="00C46A6D">
        <w:rPr>
          <w:rFonts w:ascii="Verdana" w:hAnsi="Verdana"/>
          <w:b/>
        </w:rPr>
        <w:t>BAB I</w:t>
      </w:r>
    </w:p>
    <w:p w:rsidR="0091530C" w:rsidRPr="00C46A6D" w:rsidRDefault="0091530C" w:rsidP="0091530C">
      <w:pPr>
        <w:spacing w:line="480" w:lineRule="auto"/>
        <w:jc w:val="center"/>
        <w:rPr>
          <w:rFonts w:ascii="Verdana" w:hAnsi="Verdana"/>
          <w:b/>
        </w:rPr>
      </w:pPr>
      <w:r w:rsidRPr="00C46A6D">
        <w:rPr>
          <w:rFonts w:ascii="Verdana" w:hAnsi="Verdana"/>
          <w:b/>
        </w:rPr>
        <w:t>PENDAHULUAN</w:t>
      </w:r>
    </w:p>
    <w:p w:rsidR="0091530C" w:rsidRPr="00C46A6D" w:rsidRDefault="0091530C" w:rsidP="0091530C">
      <w:pPr>
        <w:pStyle w:val="Subtitle"/>
        <w:rPr>
          <w:rFonts w:ascii="Verdana" w:hAnsi="Verdana"/>
          <w:sz w:val="22"/>
          <w:szCs w:val="22"/>
          <w:lang w:val="id-ID"/>
        </w:rPr>
      </w:pPr>
    </w:p>
    <w:p w:rsidR="0091530C" w:rsidRPr="00C46A6D" w:rsidRDefault="0091530C" w:rsidP="0091530C">
      <w:pPr>
        <w:pStyle w:val="ListParagraph"/>
        <w:numPr>
          <w:ilvl w:val="1"/>
          <w:numId w:val="1"/>
        </w:numPr>
        <w:spacing w:line="480" w:lineRule="auto"/>
        <w:rPr>
          <w:rFonts w:ascii="Verdana" w:hAnsi="Verdana"/>
          <w:b/>
          <w:bCs/>
          <w:sz w:val="22"/>
          <w:szCs w:val="22"/>
          <w:lang w:val="id-ID"/>
        </w:rPr>
      </w:pPr>
      <w:r w:rsidRPr="00C46A6D">
        <w:rPr>
          <w:rFonts w:ascii="Verdana" w:hAnsi="Verdana"/>
          <w:b/>
          <w:bCs/>
          <w:sz w:val="22"/>
          <w:szCs w:val="22"/>
          <w:lang w:val="id-ID"/>
        </w:rPr>
        <w:t>Latar Belakang Masalah</w:t>
      </w:r>
    </w:p>
    <w:p w:rsidR="0091530C" w:rsidRPr="00C46A6D" w:rsidRDefault="0091530C" w:rsidP="0091530C">
      <w:pPr>
        <w:pStyle w:val="ListParagraph"/>
        <w:tabs>
          <w:tab w:val="left" w:pos="0"/>
        </w:tabs>
        <w:spacing w:line="480" w:lineRule="auto"/>
        <w:ind w:left="0" w:firstLine="709"/>
        <w:jc w:val="both"/>
        <w:rPr>
          <w:rFonts w:ascii="Verdana" w:hAnsi="Verdana"/>
          <w:sz w:val="22"/>
          <w:szCs w:val="22"/>
          <w:lang w:val="id-ID"/>
        </w:rPr>
      </w:pPr>
      <w:r w:rsidRPr="00C46A6D">
        <w:rPr>
          <w:rFonts w:ascii="Verdana" w:hAnsi="Verdana"/>
          <w:sz w:val="22"/>
          <w:szCs w:val="22"/>
          <w:lang w:val="id-ID"/>
        </w:rPr>
        <w:t>Dalam zaman yang sudah maju ini, pembangunan gencar dilakukan demi kesejahteraan rakyat, pembangunan tidak hanya dengan membangun gedung – gedung atau bangunan lainya, tapi bisa juga dengan memberikan penyuluhan kepada para petani agar bisa mandiri mengelola bibit, lahan dan keuangan baik secara berkelompok ataupun perseorangan.</w:t>
      </w:r>
    </w:p>
    <w:p w:rsidR="0091530C" w:rsidRPr="00C46A6D" w:rsidRDefault="0091530C" w:rsidP="0091530C">
      <w:pPr>
        <w:pStyle w:val="ListParagraph"/>
        <w:tabs>
          <w:tab w:val="left" w:pos="0"/>
        </w:tabs>
        <w:spacing w:line="480" w:lineRule="auto"/>
        <w:ind w:left="0" w:firstLine="709"/>
        <w:jc w:val="both"/>
        <w:rPr>
          <w:rFonts w:ascii="Verdana" w:hAnsi="Verdana" w:cs="Verdana"/>
          <w:sz w:val="22"/>
          <w:szCs w:val="22"/>
          <w:lang w:val="id-ID"/>
        </w:rPr>
      </w:pPr>
      <w:r w:rsidRPr="00C46A6D">
        <w:rPr>
          <w:rFonts w:ascii="Verdana" w:hAnsi="Verdana"/>
          <w:sz w:val="22"/>
          <w:szCs w:val="22"/>
          <w:lang w:val="id-ID"/>
        </w:rPr>
        <w:t xml:space="preserve">Gabungan Kelompok Tani ( GAPOKTAN )  </w:t>
      </w:r>
      <w:r w:rsidRPr="00C46A6D">
        <w:rPr>
          <w:rFonts w:ascii="Verdana" w:hAnsi="Verdana"/>
          <w:b/>
          <w:sz w:val="22"/>
          <w:szCs w:val="22"/>
          <w:lang w:val="id-ID"/>
        </w:rPr>
        <w:t>HARAPAN JAYA</w:t>
      </w:r>
      <w:r w:rsidRPr="00C46A6D">
        <w:rPr>
          <w:rFonts w:ascii="Verdana" w:hAnsi="Verdana"/>
          <w:sz w:val="22"/>
          <w:szCs w:val="22"/>
          <w:lang w:val="id-ID"/>
        </w:rPr>
        <w:t xml:space="preserve"> di Desa Putat, Patuk, Gunungkidul ini diharapkan dapat menfasilitasi seluruh petani di Desa Putat untuk mendapatkan informasi atau penyuluhan tentang pertanian. Selain itu GAPOKTAN  HARAPAN JAYA juga menfasilitasi bagi para petani yang mau meminjam uang demi kelancaran dan perkembangan pertanian di setiap dusun di Desa Putat. Oleh karena itu, diperlukan sistem pengolahan data utang piutang </w:t>
      </w:r>
      <w:r w:rsidRPr="00C46A6D">
        <w:rPr>
          <w:rFonts w:ascii="Verdana" w:hAnsi="Verdana" w:cs="Verdana"/>
          <w:sz w:val="22"/>
          <w:szCs w:val="22"/>
          <w:lang w:val="id-ID"/>
        </w:rPr>
        <w:t>yang dapat menangani data secara cepat dan aktual guna memberikan suatu informasi yang berguna bagi pihak yang berkepentingan.</w:t>
      </w:r>
    </w:p>
    <w:p w:rsidR="0091530C" w:rsidRPr="00C46A6D" w:rsidRDefault="0091530C" w:rsidP="0091530C">
      <w:pPr>
        <w:pStyle w:val="ListParagraph"/>
        <w:tabs>
          <w:tab w:val="left" w:pos="0"/>
        </w:tabs>
        <w:spacing w:line="480" w:lineRule="auto"/>
        <w:ind w:left="0" w:firstLine="709"/>
        <w:jc w:val="both"/>
        <w:rPr>
          <w:rFonts w:ascii="Verdana" w:hAnsi="Verdana"/>
          <w:sz w:val="22"/>
          <w:szCs w:val="22"/>
          <w:lang w:val="id-ID"/>
        </w:rPr>
      </w:pPr>
      <w:r w:rsidRPr="00C46A6D">
        <w:rPr>
          <w:rFonts w:ascii="Verdana" w:hAnsi="Verdana" w:cs="Verdana"/>
          <w:sz w:val="22"/>
          <w:szCs w:val="22"/>
          <w:lang w:val="id-ID"/>
        </w:rPr>
        <w:t xml:space="preserve">Melihat semakin gencarnya pemerintah dalam pengembangan dalam bidang pertanian pada saat ini maka mendukung </w:t>
      </w:r>
      <w:r w:rsidRPr="00C46A6D">
        <w:rPr>
          <w:rFonts w:ascii="Verdana" w:hAnsi="Verdana"/>
          <w:sz w:val="22"/>
          <w:szCs w:val="22"/>
          <w:lang w:val="id-ID"/>
        </w:rPr>
        <w:t xml:space="preserve">GAPOKTAN  </w:t>
      </w:r>
      <w:r w:rsidRPr="00C46A6D">
        <w:rPr>
          <w:rFonts w:ascii="Verdana" w:hAnsi="Verdana"/>
          <w:sz w:val="22"/>
          <w:szCs w:val="22"/>
          <w:lang w:val="id-ID"/>
        </w:rPr>
        <w:lastRenderedPageBreak/>
        <w:t xml:space="preserve">HARAPAN JAYA di Desa Putat, khususnya para pengurus GAPOKTAN  HARAPAN JAYA untuk mengelola data. </w:t>
      </w:r>
    </w:p>
    <w:p w:rsidR="0091530C" w:rsidRPr="00C46A6D" w:rsidRDefault="0091530C" w:rsidP="0091530C">
      <w:pPr>
        <w:pStyle w:val="ListParagraph"/>
        <w:tabs>
          <w:tab w:val="left" w:pos="0"/>
        </w:tabs>
        <w:spacing w:line="480" w:lineRule="auto"/>
        <w:ind w:left="0" w:firstLine="709"/>
        <w:jc w:val="both"/>
        <w:rPr>
          <w:rFonts w:ascii="Verdana" w:hAnsi="Verdana"/>
          <w:sz w:val="22"/>
          <w:szCs w:val="22"/>
          <w:lang w:val="id-ID"/>
        </w:rPr>
      </w:pPr>
    </w:p>
    <w:p w:rsidR="0091530C" w:rsidRPr="00C46A6D" w:rsidRDefault="0091530C" w:rsidP="0091530C">
      <w:pPr>
        <w:pStyle w:val="ListParagraph"/>
        <w:numPr>
          <w:ilvl w:val="1"/>
          <w:numId w:val="1"/>
        </w:numPr>
        <w:spacing w:line="480" w:lineRule="auto"/>
        <w:rPr>
          <w:rFonts w:ascii="Verdana" w:hAnsi="Verdana"/>
          <w:b/>
          <w:bCs/>
          <w:sz w:val="22"/>
          <w:szCs w:val="22"/>
          <w:lang w:val="id-ID"/>
        </w:rPr>
      </w:pPr>
      <w:r w:rsidRPr="00C46A6D">
        <w:rPr>
          <w:rFonts w:ascii="Verdana" w:hAnsi="Verdana"/>
          <w:b/>
          <w:bCs/>
          <w:sz w:val="22"/>
          <w:szCs w:val="22"/>
          <w:lang w:val="id-ID"/>
        </w:rPr>
        <w:t>Rumusan Masalah</w:t>
      </w:r>
    </w:p>
    <w:p w:rsidR="0091530C" w:rsidRPr="00C46A6D" w:rsidRDefault="0091530C" w:rsidP="0091530C">
      <w:pPr>
        <w:pStyle w:val="ListParagraph"/>
        <w:tabs>
          <w:tab w:val="left" w:pos="3086"/>
        </w:tabs>
        <w:spacing w:line="480" w:lineRule="auto"/>
        <w:ind w:left="0" w:firstLine="709"/>
        <w:jc w:val="both"/>
        <w:rPr>
          <w:rFonts w:ascii="Verdana" w:hAnsi="Verdana" w:cs="Verdana"/>
          <w:sz w:val="22"/>
          <w:szCs w:val="22"/>
          <w:lang w:val="id-ID"/>
        </w:rPr>
      </w:pPr>
      <w:r w:rsidRPr="00C46A6D">
        <w:rPr>
          <w:rFonts w:ascii="Verdana" w:hAnsi="Verdana" w:cs="Verdana"/>
          <w:sz w:val="22"/>
          <w:szCs w:val="22"/>
          <w:lang w:val="id-ID"/>
        </w:rPr>
        <w:t>Berdasarkan latar belakang diatas, maka dapat disimpulkan beberapa permasalahan sebagai berikut:</w:t>
      </w:r>
    </w:p>
    <w:p w:rsidR="0091530C" w:rsidRPr="00C46A6D" w:rsidRDefault="0091530C" w:rsidP="0091530C">
      <w:pPr>
        <w:pStyle w:val="ListParagraph"/>
        <w:numPr>
          <w:ilvl w:val="0"/>
          <w:numId w:val="2"/>
        </w:numPr>
        <w:tabs>
          <w:tab w:val="num" w:pos="567"/>
        </w:tabs>
        <w:spacing w:after="200" w:line="480" w:lineRule="auto"/>
        <w:ind w:left="567" w:hanging="283"/>
        <w:jc w:val="both"/>
        <w:rPr>
          <w:rFonts w:ascii="Verdana" w:hAnsi="Verdana"/>
          <w:sz w:val="22"/>
          <w:szCs w:val="22"/>
          <w:lang w:val="id-ID"/>
        </w:rPr>
      </w:pPr>
      <w:r w:rsidRPr="00C46A6D">
        <w:rPr>
          <w:rFonts w:ascii="Verdana" w:hAnsi="Verdana" w:cs="Verdana"/>
          <w:sz w:val="22"/>
          <w:szCs w:val="22"/>
          <w:lang w:val="id-ID"/>
        </w:rPr>
        <w:t>Bagaimana cara mengolah data yang ada ke sebuah sistem yang diimplementasikan ke bentuk program</w:t>
      </w:r>
    </w:p>
    <w:p w:rsidR="0091530C" w:rsidRPr="00C46A6D" w:rsidRDefault="0091530C" w:rsidP="0091530C">
      <w:pPr>
        <w:pStyle w:val="ListParagraph"/>
        <w:numPr>
          <w:ilvl w:val="0"/>
          <w:numId w:val="2"/>
        </w:numPr>
        <w:tabs>
          <w:tab w:val="left" w:pos="426"/>
          <w:tab w:val="num" w:pos="567"/>
        </w:tabs>
        <w:spacing w:after="200" w:line="480" w:lineRule="auto"/>
        <w:ind w:left="567" w:hanging="283"/>
        <w:jc w:val="both"/>
        <w:rPr>
          <w:rFonts w:ascii="Verdana" w:hAnsi="Verdana"/>
          <w:sz w:val="22"/>
          <w:szCs w:val="22"/>
          <w:lang w:val="id-ID"/>
        </w:rPr>
      </w:pPr>
      <w:r w:rsidRPr="00C46A6D">
        <w:rPr>
          <w:rFonts w:ascii="Verdana" w:hAnsi="Verdana" w:cs="Verdana"/>
          <w:sz w:val="22"/>
          <w:szCs w:val="22"/>
          <w:lang w:val="id-ID"/>
        </w:rPr>
        <w:t>Bagaimana cara agar sistem yang dibuat dapat membantu mengatasi permasalahan khususnya dalam pengelolaan data.</w:t>
      </w:r>
    </w:p>
    <w:p w:rsidR="0091530C" w:rsidRPr="00C46A6D" w:rsidRDefault="0091530C" w:rsidP="0091530C">
      <w:pPr>
        <w:pStyle w:val="ListParagraph"/>
        <w:tabs>
          <w:tab w:val="left" w:pos="3086"/>
        </w:tabs>
        <w:spacing w:line="480" w:lineRule="auto"/>
        <w:ind w:left="0" w:firstLine="709"/>
        <w:jc w:val="both"/>
        <w:rPr>
          <w:rFonts w:ascii="Verdana" w:hAnsi="Verdana" w:cs="Verdana"/>
          <w:sz w:val="22"/>
          <w:szCs w:val="22"/>
          <w:lang w:val="id-ID"/>
        </w:rPr>
      </w:pPr>
      <w:r w:rsidRPr="00C46A6D">
        <w:rPr>
          <w:rFonts w:ascii="Verdana" w:hAnsi="Verdana" w:cs="Verdana"/>
          <w:sz w:val="22"/>
          <w:szCs w:val="22"/>
          <w:lang w:val="id-ID"/>
        </w:rPr>
        <w:t xml:space="preserve">Dengan adanya Sistem Pengolahan data utang piutang ini, data-data yang masuk akan diolah lebih cepat dan akurat. Sistem ini juga dapat memberikan informasi kepada masyarakat mengenai kinerja GAPOKTAN. Selain itu membantu khususnya </w:t>
      </w:r>
      <w:r w:rsidRPr="00C46A6D">
        <w:rPr>
          <w:rFonts w:ascii="Verdana" w:hAnsi="Verdana"/>
          <w:sz w:val="22"/>
          <w:szCs w:val="22"/>
          <w:lang w:val="id-ID"/>
        </w:rPr>
        <w:t xml:space="preserve">GAPOKTAN  HARAPAN JAYA  Desa Putat </w:t>
      </w:r>
      <w:r w:rsidRPr="00C46A6D">
        <w:rPr>
          <w:rFonts w:ascii="Verdana" w:hAnsi="Verdana" w:cs="Verdana"/>
          <w:sz w:val="22"/>
          <w:szCs w:val="22"/>
          <w:lang w:val="id-ID"/>
        </w:rPr>
        <w:t>melakukan pengelolaan data-data utang piutang yang disimpan di dalam basis data.</w:t>
      </w:r>
    </w:p>
    <w:p w:rsidR="0091530C" w:rsidRPr="00C46A6D" w:rsidRDefault="0091530C" w:rsidP="0091530C">
      <w:pPr>
        <w:pStyle w:val="ListParagraph"/>
        <w:tabs>
          <w:tab w:val="left" w:pos="3086"/>
        </w:tabs>
        <w:spacing w:line="480" w:lineRule="auto"/>
        <w:ind w:left="0" w:firstLine="709"/>
        <w:jc w:val="both"/>
        <w:rPr>
          <w:rFonts w:ascii="Verdana" w:hAnsi="Verdana" w:cs="Verdana"/>
          <w:sz w:val="22"/>
          <w:szCs w:val="22"/>
          <w:lang w:val="id-ID"/>
        </w:rPr>
      </w:pPr>
    </w:p>
    <w:p w:rsidR="0091530C" w:rsidRPr="00C46A6D" w:rsidRDefault="0091530C" w:rsidP="0091530C">
      <w:pPr>
        <w:pStyle w:val="ListParagraph"/>
        <w:numPr>
          <w:ilvl w:val="1"/>
          <w:numId w:val="1"/>
        </w:numPr>
        <w:spacing w:line="480" w:lineRule="auto"/>
        <w:rPr>
          <w:rFonts w:ascii="Verdana" w:hAnsi="Verdana"/>
          <w:b/>
          <w:bCs/>
          <w:sz w:val="22"/>
          <w:szCs w:val="22"/>
          <w:lang w:val="id-ID"/>
        </w:rPr>
      </w:pPr>
      <w:r w:rsidRPr="00C46A6D">
        <w:rPr>
          <w:rFonts w:ascii="Verdana" w:hAnsi="Verdana"/>
          <w:b/>
          <w:bCs/>
          <w:sz w:val="22"/>
          <w:szCs w:val="22"/>
          <w:lang w:val="id-ID"/>
        </w:rPr>
        <w:t>Ruang Lingkup</w:t>
      </w:r>
    </w:p>
    <w:p w:rsidR="0091530C" w:rsidRPr="00C46A6D" w:rsidRDefault="0091530C" w:rsidP="0091530C">
      <w:pPr>
        <w:pStyle w:val="ListParagraph"/>
        <w:spacing w:line="480" w:lineRule="auto"/>
        <w:ind w:left="0" w:firstLine="709"/>
        <w:jc w:val="both"/>
        <w:rPr>
          <w:rFonts w:ascii="Verdana" w:hAnsi="Verdana" w:cs="Verdana"/>
          <w:sz w:val="22"/>
          <w:szCs w:val="22"/>
          <w:lang w:val="id-ID"/>
        </w:rPr>
      </w:pPr>
      <w:r w:rsidRPr="00C46A6D">
        <w:rPr>
          <w:rFonts w:ascii="Verdana" w:hAnsi="Verdana" w:cs="Verdana"/>
          <w:sz w:val="22"/>
          <w:szCs w:val="22"/>
          <w:lang w:val="id-ID"/>
        </w:rPr>
        <w:t>Dalam penelitian ini hanya terbatas di Desa Putat saja. Selain itu, sistem yang dibuat memiliki ruang lingkup sebagai berikut:</w:t>
      </w:r>
    </w:p>
    <w:p w:rsidR="0091530C" w:rsidRPr="00C46A6D" w:rsidRDefault="0091530C" w:rsidP="0091530C">
      <w:pPr>
        <w:pStyle w:val="ListParagraph"/>
        <w:spacing w:line="480" w:lineRule="auto"/>
        <w:ind w:left="709" w:hanging="425"/>
        <w:jc w:val="both"/>
        <w:rPr>
          <w:rFonts w:ascii="Verdana" w:hAnsi="Verdana" w:cs="Verdana"/>
          <w:sz w:val="22"/>
          <w:szCs w:val="22"/>
          <w:lang w:val="id-ID"/>
        </w:rPr>
      </w:pPr>
      <w:r w:rsidRPr="00C46A6D">
        <w:rPr>
          <w:rFonts w:ascii="Verdana" w:hAnsi="Verdana" w:cs="Verdana"/>
          <w:sz w:val="22"/>
          <w:szCs w:val="22"/>
          <w:lang w:val="id-ID"/>
        </w:rPr>
        <w:t>1.</w:t>
      </w:r>
      <w:r w:rsidRPr="00C46A6D">
        <w:rPr>
          <w:rFonts w:ascii="Verdana" w:hAnsi="Verdana" w:cs="Verdana"/>
          <w:sz w:val="22"/>
          <w:szCs w:val="22"/>
          <w:lang w:val="id-ID"/>
        </w:rPr>
        <w:tab/>
        <w:t xml:space="preserve">Bidang yang dikaji adalah mengenai kegiatan Utang Piutang di GAPOKTAN  </w:t>
      </w:r>
      <w:r w:rsidRPr="00C46A6D">
        <w:rPr>
          <w:rFonts w:ascii="Verdana" w:hAnsi="Verdana"/>
          <w:sz w:val="22"/>
          <w:szCs w:val="22"/>
          <w:lang w:val="id-ID"/>
        </w:rPr>
        <w:t>HARAPAN</w:t>
      </w:r>
      <w:r w:rsidRPr="00C46A6D">
        <w:rPr>
          <w:rFonts w:ascii="Verdana" w:hAnsi="Verdana" w:cs="Verdana"/>
          <w:sz w:val="22"/>
          <w:szCs w:val="22"/>
          <w:lang w:val="id-ID"/>
        </w:rPr>
        <w:t xml:space="preserve"> JAYA desa Putat baik secara perorangan atau kelompok.</w:t>
      </w:r>
    </w:p>
    <w:p w:rsidR="0091530C" w:rsidRPr="00C46A6D" w:rsidRDefault="0091530C" w:rsidP="0091530C">
      <w:pPr>
        <w:pStyle w:val="ListParagraph"/>
        <w:spacing w:line="480" w:lineRule="auto"/>
        <w:ind w:left="709" w:hanging="425"/>
        <w:jc w:val="both"/>
        <w:rPr>
          <w:rFonts w:ascii="Verdana" w:hAnsi="Verdana" w:cs="Verdana"/>
          <w:sz w:val="22"/>
          <w:szCs w:val="22"/>
          <w:lang w:val="id-ID"/>
        </w:rPr>
      </w:pPr>
      <w:r w:rsidRPr="00C46A6D">
        <w:rPr>
          <w:rFonts w:ascii="Verdana" w:hAnsi="Verdana" w:cs="Verdana"/>
          <w:sz w:val="22"/>
          <w:szCs w:val="22"/>
          <w:lang w:val="id-ID"/>
        </w:rPr>
        <w:lastRenderedPageBreak/>
        <w:t>2.</w:t>
      </w:r>
      <w:r w:rsidRPr="00C46A6D">
        <w:rPr>
          <w:rFonts w:ascii="Verdana" w:hAnsi="Verdana" w:cs="Verdana"/>
          <w:sz w:val="22"/>
          <w:szCs w:val="22"/>
          <w:lang w:val="id-ID"/>
        </w:rPr>
        <w:tab/>
        <w:t xml:space="preserve">Membuat sistem pengolahan data dengan menginputkan data peminjam di GAPOKTAN  </w:t>
      </w:r>
      <w:r w:rsidRPr="00C46A6D">
        <w:rPr>
          <w:rFonts w:ascii="Verdana" w:hAnsi="Verdana"/>
          <w:sz w:val="22"/>
          <w:szCs w:val="22"/>
          <w:lang w:val="id-ID"/>
        </w:rPr>
        <w:t>HARAPAN</w:t>
      </w:r>
      <w:r w:rsidRPr="00C46A6D">
        <w:rPr>
          <w:rFonts w:ascii="Verdana" w:hAnsi="Verdana" w:cs="Verdana"/>
          <w:sz w:val="22"/>
          <w:szCs w:val="22"/>
          <w:lang w:val="id-ID"/>
        </w:rPr>
        <w:t xml:space="preserve"> JAYA desa Putat agar dapat menghasilkan laporan-laporan mengenai data utang piutang tersebut.</w:t>
      </w:r>
    </w:p>
    <w:p w:rsidR="0091530C" w:rsidRPr="00C46A6D" w:rsidRDefault="0091530C" w:rsidP="0091530C">
      <w:pPr>
        <w:pStyle w:val="ListParagraph"/>
        <w:spacing w:line="480" w:lineRule="auto"/>
        <w:ind w:left="709" w:hanging="425"/>
        <w:jc w:val="both"/>
        <w:rPr>
          <w:rFonts w:ascii="Verdana" w:hAnsi="Verdana" w:cs="Verdana"/>
          <w:sz w:val="22"/>
          <w:szCs w:val="22"/>
          <w:lang w:val="id-ID"/>
        </w:rPr>
      </w:pPr>
      <w:r w:rsidRPr="00C46A6D">
        <w:rPr>
          <w:rFonts w:ascii="Verdana" w:hAnsi="Verdana" w:cs="Verdana"/>
          <w:sz w:val="22"/>
          <w:szCs w:val="22"/>
          <w:lang w:val="id-ID"/>
        </w:rPr>
        <w:t xml:space="preserve">3. Sistem ini hanya mengolah tentang utang piutang, tidak menangani transaksi lain yang terjadi di GAPOKTAN  </w:t>
      </w:r>
      <w:r w:rsidRPr="00C46A6D">
        <w:rPr>
          <w:rFonts w:ascii="Verdana" w:hAnsi="Verdana"/>
          <w:sz w:val="22"/>
          <w:szCs w:val="22"/>
          <w:lang w:val="id-ID"/>
        </w:rPr>
        <w:t>HARAPAN</w:t>
      </w:r>
      <w:r w:rsidRPr="00C46A6D">
        <w:rPr>
          <w:rFonts w:ascii="Verdana" w:hAnsi="Verdana" w:cs="Verdana"/>
          <w:sz w:val="22"/>
          <w:szCs w:val="22"/>
          <w:lang w:val="id-ID"/>
        </w:rPr>
        <w:t xml:space="preserve"> JAYA. </w:t>
      </w:r>
    </w:p>
    <w:p w:rsidR="0091530C" w:rsidRPr="00C46A6D" w:rsidRDefault="0091530C" w:rsidP="0091530C">
      <w:pPr>
        <w:pStyle w:val="ListParagraph"/>
        <w:spacing w:line="480" w:lineRule="auto"/>
        <w:ind w:left="709" w:hanging="425"/>
        <w:jc w:val="both"/>
        <w:rPr>
          <w:rFonts w:ascii="Verdana" w:hAnsi="Verdana" w:cs="Verdana"/>
          <w:sz w:val="22"/>
          <w:szCs w:val="22"/>
          <w:lang w:val="id-ID"/>
        </w:rPr>
      </w:pPr>
    </w:p>
    <w:p w:rsidR="0091530C" w:rsidRPr="00C46A6D" w:rsidRDefault="0091530C" w:rsidP="0091530C">
      <w:pPr>
        <w:pStyle w:val="ListParagraph"/>
        <w:numPr>
          <w:ilvl w:val="1"/>
          <w:numId w:val="1"/>
        </w:numPr>
        <w:spacing w:line="480" w:lineRule="auto"/>
        <w:rPr>
          <w:rFonts w:ascii="Verdana" w:hAnsi="Verdana"/>
          <w:b/>
          <w:bCs/>
          <w:sz w:val="22"/>
          <w:szCs w:val="22"/>
          <w:lang w:val="id-ID"/>
        </w:rPr>
      </w:pPr>
      <w:r w:rsidRPr="00C46A6D">
        <w:rPr>
          <w:rFonts w:ascii="Verdana" w:hAnsi="Verdana"/>
          <w:b/>
          <w:bCs/>
          <w:sz w:val="22"/>
          <w:szCs w:val="22"/>
          <w:lang w:val="id-ID"/>
        </w:rPr>
        <w:t>Tujuan Penelitian</w:t>
      </w:r>
    </w:p>
    <w:p w:rsidR="0091530C" w:rsidRPr="00C46A6D" w:rsidRDefault="0091530C" w:rsidP="0091530C">
      <w:pPr>
        <w:pStyle w:val="ListParagraph"/>
        <w:tabs>
          <w:tab w:val="left" w:pos="3086"/>
        </w:tabs>
        <w:spacing w:line="480" w:lineRule="auto"/>
        <w:jc w:val="both"/>
        <w:rPr>
          <w:rFonts w:ascii="Verdana" w:hAnsi="Verdana" w:cs="Verdana"/>
          <w:sz w:val="22"/>
          <w:szCs w:val="22"/>
          <w:lang w:val="id-ID"/>
        </w:rPr>
      </w:pPr>
      <w:r w:rsidRPr="00C46A6D">
        <w:rPr>
          <w:rFonts w:ascii="Verdana" w:hAnsi="Verdana" w:cs="Verdana"/>
          <w:sz w:val="22"/>
          <w:szCs w:val="22"/>
          <w:lang w:val="id-ID"/>
        </w:rPr>
        <w:t>Tujuan dari penelitian ini adalah:</w:t>
      </w:r>
    </w:p>
    <w:p w:rsidR="0091530C" w:rsidRPr="00C46A6D" w:rsidRDefault="0091530C" w:rsidP="0091530C">
      <w:pPr>
        <w:pStyle w:val="ListParagraph"/>
        <w:numPr>
          <w:ilvl w:val="0"/>
          <w:numId w:val="3"/>
        </w:numPr>
        <w:tabs>
          <w:tab w:val="left" w:pos="3086"/>
        </w:tabs>
        <w:spacing w:after="200" w:line="480" w:lineRule="auto"/>
        <w:jc w:val="both"/>
        <w:rPr>
          <w:rFonts w:ascii="Verdana" w:hAnsi="Verdana"/>
          <w:sz w:val="22"/>
          <w:szCs w:val="22"/>
          <w:lang w:val="id-ID"/>
        </w:rPr>
      </w:pPr>
      <w:r w:rsidRPr="00C46A6D">
        <w:rPr>
          <w:rFonts w:ascii="Verdana" w:hAnsi="Verdana" w:cs="Verdana"/>
          <w:sz w:val="22"/>
          <w:szCs w:val="22"/>
          <w:lang w:val="id-ID"/>
        </w:rPr>
        <w:t xml:space="preserve">Membangun sebuah sistem informasi untuk memudahkan pengelolaan data Utang Piutang di GAPOKTAN  </w:t>
      </w:r>
      <w:r w:rsidRPr="00C46A6D">
        <w:rPr>
          <w:rFonts w:ascii="Verdana" w:hAnsi="Verdana"/>
          <w:sz w:val="22"/>
          <w:szCs w:val="22"/>
          <w:lang w:val="id-ID"/>
        </w:rPr>
        <w:t>HARAPAN</w:t>
      </w:r>
      <w:r w:rsidRPr="00C46A6D">
        <w:rPr>
          <w:rFonts w:ascii="Verdana" w:hAnsi="Verdana" w:cs="Verdana"/>
          <w:sz w:val="22"/>
          <w:szCs w:val="22"/>
          <w:lang w:val="id-ID"/>
        </w:rPr>
        <w:t xml:space="preserve"> JAYA desa Putat.</w:t>
      </w:r>
    </w:p>
    <w:p w:rsidR="0091530C" w:rsidRPr="00C46A6D" w:rsidRDefault="0091530C" w:rsidP="0091530C">
      <w:pPr>
        <w:pStyle w:val="ListParagraph"/>
        <w:numPr>
          <w:ilvl w:val="0"/>
          <w:numId w:val="3"/>
        </w:numPr>
        <w:tabs>
          <w:tab w:val="left" w:pos="3086"/>
        </w:tabs>
        <w:spacing w:after="200" w:line="480" w:lineRule="auto"/>
        <w:jc w:val="both"/>
        <w:rPr>
          <w:rFonts w:ascii="Verdana" w:hAnsi="Verdana"/>
          <w:sz w:val="22"/>
          <w:szCs w:val="22"/>
          <w:lang w:val="id-ID"/>
        </w:rPr>
      </w:pPr>
      <w:r w:rsidRPr="00C46A6D">
        <w:rPr>
          <w:rFonts w:ascii="Verdana" w:hAnsi="Verdana" w:cs="Verdana"/>
          <w:sz w:val="22"/>
          <w:szCs w:val="22"/>
          <w:lang w:val="id-ID"/>
        </w:rPr>
        <w:t xml:space="preserve">Mempermudah akses informasi yaitu pencarian database seperti siapa saja yang telah meminjam, siapa yang telah mengansur, dan siapa saja yang belum mengansur utang. </w:t>
      </w:r>
    </w:p>
    <w:p w:rsidR="0091530C" w:rsidRPr="00C46A6D" w:rsidRDefault="0091530C" w:rsidP="0091530C">
      <w:pPr>
        <w:pStyle w:val="ListParagraph"/>
        <w:numPr>
          <w:ilvl w:val="0"/>
          <w:numId w:val="3"/>
        </w:numPr>
        <w:tabs>
          <w:tab w:val="left" w:pos="3086"/>
        </w:tabs>
        <w:spacing w:after="200" w:line="480" w:lineRule="auto"/>
        <w:jc w:val="both"/>
        <w:rPr>
          <w:rFonts w:ascii="Verdana" w:hAnsi="Verdana"/>
          <w:sz w:val="22"/>
          <w:szCs w:val="22"/>
          <w:lang w:val="id-ID"/>
        </w:rPr>
      </w:pPr>
      <w:r w:rsidRPr="00C46A6D">
        <w:rPr>
          <w:rFonts w:ascii="Verdana" w:hAnsi="Verdana" w:cs="Verdana"/>
          <w:sz w:val="22"/>
          <w:szCs w:val="22"/>
          <w:lang w:val="id-ID"/>
        </w:rPr>
        <w:t xml:space="preserve">Memberikan informasi kepada pengurus itu sendiri dan masyarakat khususnya mengenai kinerja GAPOKTAN dan data mengenai data utang piutang di GAPOKTAN  </w:t>
      </w:r>
      <w:r w:rsidRPr="00C46A6D">
        <w:rPr>
          <w:rFonts w:ascii="Verdana" w:hAnsi="Verdana"/>
          <w:sz w:val="22"/>
          <w:szCs w:val="22"/>
          <w:lang w:val="id-ID"/>
        </w:rPr>
        <w:t>HARAPAN</w:t>
      </w:r>
      <w:r w:rsidRPr="00C46A6D">
        <w:rPr>
          <w:rFonts w:ascii="Verdana" w:hAnsi="Verdana" w:cs="Verdana"/>
          <w:sz w:val="22"/>
          <w:szCs w:val="22"/>
          <w:lang w:val="id-ID"/>
        </w:rPr>
        <w:t xml:space="preserve"> JAYA desa Putat.</w:t>
      </w:r>
    </w:p>
    <w:p w:rsidR="006E7917" w:rsidRDefault="006E7917"/>
    <w:sectPr w:rsidR="006E7917" w:rsidSect="0031215B">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30C" w:rsidRDefault="0091530C" w:rsidP="0091530C">
      <w:pPr>
        <w:spacing w:after="0" w:line="240" w:lineRule="auto"/>
      </w:pPr>
      <w:r>
        <w:separator/>
      </w:r>
    </w:p>
  </w:endnote>
  <w:endnote w:type="continuationSeparator" w:id="1">
    <w:p w:rsidR="0091530C" w:rsidRDefault="0091530C" w:rsidP="00915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altName w:val="Arial"/>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5B" w:rsidRDefault="003121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4654"/>
      <w:docPartObj>
        <w:docPartGallery w:val="Page Numbers (Bottom of Page)"/>
        <w:docPartUnique/>
      </w:docPartObj>
    </w:sdtPr>
    <w:sdtContent>
      <w:p w:rsidR="0031215B" w:rsidRDefault="0031215B">
        <w:pPr>
          <w:pStyle w:val="Footer"/>
          <w:jc w:val="center"/>
        </w:pPr>
        <w:fldSimple w:instr=" PAGE   \* MERGEFORMAT ">
          <w:r>
            <w:rPr>
              <w:noProof/>
            </w:rPr>
            <w:t>2</w:t>
          </w:r>
        </w:fldSimple>
      </w:p>
    </w:sdtContent>
  </w:sdt>
  <w:p w:rsidR="0031215B" w:rsidRDefault="003121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5B" w:rsidRDefault="003121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30C" w:rsidRDefault="0091530C" w:rsidP="0091530C">
      <w:pPr>
        <w:spacing w:after="0" w:line="240" w:lineRule="auto"/>
      </w:pPr>
      <w:r>
        <w:separator/>
      </w:r>
    </w:p>
  </w:footnote>
  <w:footnote w:type="continuationSeparator" w:id="1">
    <w:p w:rsidR="0091530C" w:rsidRDefault="0091530C" w:rsidP="009153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5B" w:rsidRDefault="003121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0C" w:rsidRDefault="0091530C">
    <w:pPr>
      <w:pStyle w:val="Header"/>
      <w:jc w:val="right"/>
    </w:pPr>
  </w:p>
  <w:p w:rsidR="0091530C" w:rsidRDefault="009153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5B" w:rsidRDefault="003121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64B"/>
    <w:multiLevelType w:val="multilevel"/>
    <w:tmpl w:val="2F02B5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C0B329D"/>
    <w:multiLevelType w:val="hybridMultilevel"/>
    <w:tmpl w:val="8708C7FE"/>
    <w:lvl w:ilvl="0" w:tplc="FC365722">
      <w:start w:val="1"/>
      <w:numFmt w:val="decimal"/>
      <w:lvlText w:val="%1."/>
      <w:lvlJc w:val="left"/>
      <w:pPr>
        <w:tabs>
          <w:tab w:val="num" w:pos="1368"/>
        </w:tabs>
        <w:ind w:left="1368" w:hanging="375"/>
      </w:pPr>
      <w:rPr>
        <w:rFonts w:ascii="Verdana" w:eastAsiaTheme="minorHAnsi" w:hAnsi="Verdana" w:cs="Verdan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60143B6"/>
    <w:multiLevelType w:val="hybridMultilevel"/>
    <w:tmpl w:val="3B7A30E8"/>
    <w:lvl w:ilvl="0" w:tplc="A1A47E16">
      <w:start w:val="1"/>
      <w:numFmt w:val="decimal"/>
      <w:lvlText w:val="%1."/>
      <w:lvlJc w:val="left"/>
      <w:pPr>
        <w:tabs>
          <w:tab w:val="num" w:pos="720"/>
        </w:tabs>
        <w:ind w:left="720" w:hanging="360"/>
      </w:pPr>
      <w:rPr>
        <w:rFonts w:ascii="Verdana" w:eastAsiaTheme="minorHAnsi" w:hAnsi="Verdana" w:cs="Verdan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91530C"/>
    <w:rsid w:val="00020B1A"/>
    <w:rsid w:val="0031215B"/>
    <w:rsid w:val="006E7917"/>
    <w:rsid w:val="0091530C"/>
    <w:rsid w:val="009806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91530C"/>
    <w:pPr>
      <w:spacing w:after="0" w:line="480" w:lineRule="auto"/>
      <w:jc w:val="center"/>
    </w:pPr>
    <w:rPr>
      <w:rFonts w:ascii="Times New Roman" w:eastAsia="Times New Roman" w:hAnsi="Times New Roman" w:cs="Times New Roman"/>
      <w:b/>
      <w:bCs/>
      <w:sz w:val="24"/>
      <w:szCs w:val="24"/>
      <w:lang w:val="en-US" w:eastAsia="id-ID"/>
    </w:rPr>
  </w:style>
  <w:style w:type="character" w:customStyle="1" w:styleId="SubtitleChar">
    <w:name w:val="Subtitle Char"/>
    <w:basedOn w:val="DefaultParagraphFont"/>
    <w:link w:val="Subtitle"/>
    <w:uiPriority w:val="99"/>
    <w:rsid w:val="0091530C"/>
    <w:rPr>
      <w:rFonts w:ascii="Times New Roman" w:eastAsia="Times New Roman" w:hAnsi="Times New Roman" w:cs="Times New Roman"/>
      <w:b/>
      <w:bCs/>
      <w:sz w:val="24"/>
      <w:szCs w:val="24"/>
      <w:lang w:val="en-US" w:eastAsia="id-ID"/>
    </w:rPr>
  </w:style>
  <w:style w:type="paragraph" w:styleId="ListParagraph">
    <w:name w:val="List Paragraph"/>
    <w:basedOn w:val="Normal"/>
    <w:uiPriority w:val="34"/>
    <w:qFormat/>
    <w:rsid w:val="0091530C"/>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15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30C"/>
  </w:style>
  <w:style w:type="paragraph" w:styleId="Footer">
    <w:name w:val="footer"/>
    <w:basedOn w:val="Normal"/>
    <w:link w:val="FooterChar"/>
    <w:uiPriority w:val="99"/>
    <w:unhideWhenUsed/>
    <w:rsid w:val="00915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30C"/>
  </w:style>
  <w:style w:type="paragraph" w:styleId="DocumentMap">
    <w:name w:val="Document Map"/>
    <w:basedOn w:val="Normal"/>
    <w:link w:val="DocumentMapChar"/>
    <w:uiPriority w:val="99"/>
    <w:semiHidden/>
    <w:unhideWhenUsed/>
    <w:rsid w:val="0031215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21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106B904-3693-44FA-83FE-FA09F7E2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Lilik cute</dc:creator>
  <cp:lastModifiedBy>Lilik cute</cp:lastModifiedBy>
  <cp:revision>3</cp:revision>
  <dcterms:created xsi:type="dcterms:W3CDTF">2011-08-18T14:46:00Z</dcterms:created>
  <dcterms:modified xsi:type="dcterms:W3CDTF">2011-08-18T15:01:00Z</dcterms:modified>
</cp:coreProperties>
</file>