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D2A" w:rsidRPr="009C5AC4" w:rsidRDefault="00A63D2A" w:rsidP="00A63D2A">
      <w:pPr>
        <w:tabs>
          <w:tab w:val="left" w:pos="3780"/>
        </w:tabs>
        <w:spacing w:line="480" w:lineRule="auto"/>
        <w:jc w:val="center"/>
        <w:rPr>
          <w:rFonts w:ascii="Verdana" w:hAnsi="Verdana"/>
          <w:b/>
        </w:rPr>
      </w:pPr>
      <w:r w:rsidRPr="009C5AC4">
        <w:rPr>
          <w:rFonts w:ascii="Verdana" w:hAnsi="Verdana"/>
          <w:b/>
        </w:rPr>
        <w:t>BAB II</w:t>
      </w:r>
    </w:p>
    <w:p w:rsidR="00A63D2A" w:rsidRDefault="00A63D2A" w:rsidP="00A63D2A">
      <w:pPr>
        <w:spacing w:line="480" w:lineRule="auto"/>
        <w:ind w:firstLine="720"/>
        <w:jc w:val="center"/>
        <w:rPr>
          <w:rFonts w:ascii="Verdana" w:hAnsi="Verdana"/>
          <w:b/>
        </w:rPr>
      </w:pPr>
      <w:r w:rsidRPr="009C5AC4">
        <w:rPr>
          <w:rFonts w:ascii="Verdana" w:hAnsi="Verdana"/>
          <w:b/>
        </w:rPr>
        <w:t>TINJAUAN PUSTAKA DAN DASAR TEORI</w:t>
      </w:r>
    </w:p>
    <w:p w:rsidR="00A63D2A" w:rsidRPr="00BA1797" w:rsidRDefault="00A63D2A" w:rsidP="00A63D2A">
      <w:pPr>
        <w:spacing w:line="480" w:lineRule="auto"/>
        <w:ind w:firstLine="720"/>
        <w:rPr>
          <w:rFonts w:ascii="Verdana" w:hAnsi="Verdana"/>
          <w:b/>
        </w:rPr>
      </w:pPr>
    </w:p>
    <w:p w:rsidR="00A63D2A" w:rsidRPr="00D25E90" w:rsidRDefault="00A63D2A" w:rsidP="00A63D2A">
      <w:pPr>
        <w:pStyle w:val="ListParagraph"/>
        <w:numPr>
          <w:ilvl w:val="1"/>
          <w:numId w:val="6"/>
        </w:numPr>
        <w:spacing w:line="480" w:lineRule="auto"/>
        <w:ind w:left="720"/>
        <w:jc w:val="both"/>
        <w:rPr>
          <w:rFonts w:ascii="Verdana" w:hAnsi="Verdana"/>
          <w:b/>
          <w:sz w:val="22"/>
          <w:szCs w:val="22"/>
        </w:rPr>
      </w:pPr>
      <w:r w:rsidRPr="00D25E90">
        <w:rPr>
          <w:rFonts w:ascii="Verdana" w:hAnsi="Verdana"/>
          <w:b/>
          <w:sz w:val="22"/>
          <w:szCs w:val="22"/>
        </w:rPr>
        <w:t>Tinjauan Pustaka</w:t>
      </w:r>
    </w:p>
    <w:p w:rsidR="00A63D2A" w:rsidRPr="005D78E7" w:rsidRDefault="00A63D2A" w:rsidP="00A63D2A">
      <w:pPr>
        <w:spacing w:line="480" w:lineRule="auto"/>
        <w:ind w:firstLine="900"/>
        <w:jc w:val="both"/>
        <w:rPr>
          <w:rFonts w:ascii="Verdana" w:hAnsi="Verdana"/>
          <w:sz w:val="22"/>
          <w:szCs w:val="22"/>
        </w:rPr>
      </w:pPr>
      <w:r w:rsidRPr="005D78E7">
        <w:rPr>
          <w:rFonts w:ascii="Verdana" w:hAnsi="Verdana"/>
          <w:sz w:val="22"/>
          <w:szCs w:val="22"/>
        </w:rPr>
        <w:t>Penelitian tentang sistem pakar yang akan dibuat ini, pernah dilakukan sebelumnya oleh Eni Krisnawati (2008), dalam skripsinya yang berjudul “Sistem Pakar Untuk Mendiagnosa Penyakit Gigi”. Dengan bahasa pemograman Visual Basic. Pada penelitian tersebut dibahas tentang diagnosa penyakit dengan cara memasukan gejala-gejala yang ada dan kemudian akan disimpulkan jenis penyakit apa yang dialami.</w:t>
      </w:r>
    </w:p>
    <w:p w:rsidR="00A63D2A" w:rsidRPr="00882B9E" w:rsidRDefault="00A63D2A" w:rsidP="00A63D2A">
      <w:pPr>
        <w:spacing w:line="480" w:lineRule="auto"/>
        <w:ind w:firstLine="810"/>
        <w:jc w:val="both"/>
        <w:rPr>
          <w:rFonts w:ascii="Verdana" w:hAnsi="Verdana"/>
          <w:sz w:val="22"/>
          <w:szCs w:val="22"/>
        </w:rPr>
      </w:pPr>
      <w:r w:rsidRPr="005D78E7">
        <w:rPr>
          <w:rFonts w:ascii="Verdana" w:hAnsi="Verdana"/>
          <w:sz w:val="22"/>
          <w:szCs w:val="22"/>
        </w:rPr>
        <w:t xml:space="preserve">Perbedaan dengan penelitian yang akan dibuat ini adalah pada sistem ini nantinya akan dibuat menggunakan bahasa pemograman C++. Untuk topik yang akan dibahas adalah penyakit pada udang putih, selain itu untuk hasil keluaran yang akan disimpulkan bukan hanya penyakit saja, tetapi diikuti bagaimana cara menangulanginya. </w:t>
      </w:r>
    </w:p>
    <w:p w:rsidR="00A63D2A" w:rsidRPr="00D25E90" w:rsidRDefault="00A63D2A" w:rsidP="00A63D2A">
      <w:pPr>
        <w:pStyle w:val="ListParagraph"/>
        <w:numPr>
          <w:ilvl w:val="1"/>
          <w:numId w:val="6"/>
        </w:numPr>
        <w:spacing w:line="480" w:lineRule="auto"/>
        <w:ind w:left="720"/>
        <w:jc w:val="both"/>
        <w:rPr>
          <w:rFonts w:ascii="Verdana" w:hAnsi="Verdana"/>
          <w:b/>
          <w:sz w:val="22"/>
          <w:szCs w:val="22"/>
        </w:rPr>
      </w:pPr>
      <w:r w:rsidRPr="00D25E90">
        <w:rPr>
          <w:rFonts w:ascii="Verdana" w:hAnsi="Verdana"/>
          <w:b/>
          <w:sz w:val="22"/>
          <w:szCs w:val="22"/>
        </w:rPr>
        <w:t>Proses Akuisisi Pengetahuan</w:t>
      </w:r>
    </w:p>
    <w:p w:rsidR="00A63D2A" w:rsidRPr="00A63D2A" w:rsidRDefault="00A63D2A" w:rsidP="00A63D2A">
      <w:pPr>
        <w:pStyle w:val="ListParagraph"/>
        <w:spacing w:line="480" w:lineRule="auto"/>
        <w:ind w:left="0" w:firstLine="720"/>
        <w:jc w:val="both"/>
        <w:rPr>
          <w:rFonts w:ascii="Verdana" w:hAnsi="Verdana"/>
          <w:sz w:val="22"/>
          <w:szCs w:val="22"/>
        </w:rPr>
      </w:pPr>
      <w:r w:rsidRPr="00A63D2A">
        <w:rPr>
          <w:rFonts w:ascii="Verdana" w:hAnsi="Verdana"/>
          <w:sz w:val="22"/>
          <w:szCs w:val="22"/>
        </w:rPr>
        <w:t>Untuk mendapat kan pegetahuan penulis melakukan penelitian dengan menemui seorang pakar di perusahaan Central Pertiwi Bahari Lampung, perusahaan ini bergerak dalam pembudidayaan udang Penaues Vannamei, penulis mendapatkan pengetahuan dari seorang pakar yaitu bpk. DR. Drh. Herman Tabrani, MP. Yaitu manager Aquaculture laboratory, yang berpengalaman dibidang penyakit udang.</w:t>
      </w:r>
    </w:p>
    <w:p w:rsidR="00A63D2A" w:rsidRPr="00A63D2A" w:rsidRDefault="00A63D2A" w:rsidP="00A63D2A">
      <w:pPr>
        <w:pStyle w:val="ListParagraph"/>
        <w:spacing w:line="480" w:lineRule="auto"/>
        <w:ind w:left="0" w:firstLine="720"/>
        <w:jc w:val="both"/>
        <w:rPr>
          <w:rFonts w:ascii="Verdana" w:hAnsi="Verdana"/>
          <w:sz w:val="22"/>
          <w:szCs w:val="22"/>
        </w:rPr>
      </w:pPr>
      <w:r w:rsidRPr="00A63D2A">
        <w:rPr>
          <w:rFonts w:ascii="Verdana" w:hAnsi="Verdana"/>
          <w:sz w:val="22"/>
          <w:szCs w:val="22"/>
        </w:rPr>
        <w:lastRenderedPageBreak/>
        <w:t>Selain itu penulis juga memperoleh pengetahuan dari buku yang berjudul Budidaya Penause Vannamei.</w:t>
      </w:r>
    </w:p>
    <w:p w:rsidR="00A63D2A" w:rsidRPr="00D25E90" w:rsidRDefault="00A63D2A" w:rsidP="00A63D2A">
      <w:pPr>
        <w:pStyle w:val="ListParagraph"/>
        <w:numPr>
          <w:ilvl w:val="1"/>
          <w:numId w:val="6"/>
        </w:numPr>
        <w:spacing w:line="480" w:lineRule="auto"/>
        <w:ind w:left="720"/>
        <w:jc w:val="both"/>
        <w:rPr>
          <w:rFonts w:ascii="Verdana" w:hAnsi="Verdana"/>
          <w:b/>
          <w:sz w:val="22"/>
          <w:szCs w:val="22"/>
        </w:rPr>
      </w:pPr>
      <w:r w:rsidRPr="00D25E90">
        <w:rPr>
          <w:rFonts w:ascii="Verdana" w:hAnsi="Verdana"/>
          <w:b/>
          <w:sz w:val="22"/>
          <w:szCs w:val="22"/>
        </w:rPr>
        <w:t>Jenis-jenis Udang</w:t>
      </w:r>
    </w:p>
    <w:p w:rsidR="00A63D2A" w:rsidRPr="00A63D2A" w:rsidRDefault="00A63D2A" w:rsidP="00A63D2A">
      <w:pPr>
        <w:pStyle w:val="ListParagraph"/>
        <w:tabs>
          <w:tab w:val="left" w:pos="720"/>
        </w:tabs>
        <w:spacing w:line="480" w:lineRule="auto"/>
        <w:ind w:left="0" w:firstLine="810"/>
        <w:jc w:val="both"/>
        <w:rPr>
          <w:rFonts w:ascii="Verdana" w:hAnsi="Verdana"/>
          <w:sz w:val="22"/>
          <w:szCs w:val="22"/>
        </w:rPr>
      </w:pPr>
      <w:r w:rsidRPr="00A63D2A">
        <w:rPr>
          <w:rFonts w:ascii="Verdana" w:hAnsi="Verdana"/>
          <w:sz w:val="22"/>
          <w:szCs w:val="22"/>
        </w:rPr>
        <w:t>Berikut ini adalah jenis-jenis udang yang sudah  diketahui atau teridentifikasi :</w:t>
      </w:r>
    </w:p>
    <w:p w:rsidR="00A63D2A" w:rsidRPr="001676DA" w:rsidRDefault="00A63D2A" w:rsidP="00A63D2A">
      <w:pPr>
        <w:numPr>
          <w:ilvl w:val="0"/>
          <w:numId w:val="10"/>
        </w:numPr>
        <w:autoSpaceDE w:val="0"/>
        <w:autoSpaceDN w:val="0"/>
        <w:adjustRightInd w:val="0"/>
        <w:spacing w:line="480" w:lineRule="auto"/>
        <w:jc w:val="both"/>
        <w:rPr>
          <w:rFonts w:ascii="Verdana" w:eastAsia="Calibri" w:hAnsi="Verdana" w:cs="TimesNewRomanPSMT"/>
          <w:sz w:val="22"/>
          <w:szCs w:val="22"/>
          <w:lang w:val="id-ID"/>
        </w:rPr>
      </w:pPr>
      <w:r w:rsidRPr="00B34B46">
        <w:rPr>
          <w:rFonts w:ascii="Verdana" w:eastAsia="Calibri" w:hAnsi="Verdana" w:cs="TimesNewRomanPS-ItalicMT"/>
          <w:b/>
          <w:iCs/>
          <w:sz w:val="22"/>
          <w:szCs w:val="22"/>
        </w:rPr>
        <w:t>Udang Putih</w:t>
      </w:r>
      <w:r w:rsidRPr="001676DA">
        <w:rPr>
          <w:rFonts w:ascii="Verdana" w:eastAsia="Calibri" w:hAnsi="Verdana" w:cs="TimesNewRomanPS-ItalicMT"/>
          <w:iCs/>
          <w:sz w:val="22"/>
          <w:szCs w:val="22"/>
        </w:rPr>
        <w:t xml:space="preserve"> (</w:t>
      </w:r>
      <w:r w:rsidRPr="001676DA">
        <w:rPr>
          <w:rFonts w:ascii="Verdana" w:eastAsia="Calibri" w:hAnsi="Verdana" w:cs="TimesNewRomanPS-ItalicMT"/>
          <w:i/>
          <w:iCs/>
          <w:sz w:val="22"/>
          <w:szCs w:val="22"/>
        </w:rPr>
        <w:t xml:space="preserve">Penaeus vannamei) </w:t>
      </w:r>
      <w:r w:rsidRPr="001676DA">
        <w:rPr>
          <w:rFonts w:ascii="Verdana" w:eastAsia="Calibri" w:hAnsi="Verdana" w:cs="TimesNewRomanPSMT"/>
          <w:sz w:val="22"/>
          <w:szCs w:val="22"/>
        </w:rPr>
        <w:t xml:space="preserve">masuk kedalam famili Penaidae. </w:t>
      </w:r>
      <w:r w:rsidRPr="001676DA">
        <w:rPr>
          <w:rFonts w:ascii="Verdana" w:eastAsia="Calibri" w:hAnsi="Verdana" w:cs="TimesNewRomanPS-ItalicMT"/>
          <w:i/>
          <w:iCs/>
          <w:sz w:val="22"/>
          <w:szCs w:val="22"/>
        </w:rPr>
        <w:t xml:space="preserve">Penaeus vannamei </w:t>
      </w:r>
      <w:r w:rsidRPr="001676DA">
        <w:rPr>
          <w:rFonts w:ascii="Verdana" w:eastAsia="Calibri" w:hAnsi="Verdana" w:cs="TimesNewRomanPSMT"/>
          <w:sz w:val="22"/>
          <w:szCs w:val="22"/>
        </w:rPr>
        <w:t xml:space="preserve">memiliki karakteristik kultur yang unggul. Berat udang ini dapat bertambah lebih dari 3 gram tiap minggu dalam kultur dengan densitas tinggi (100 udang/m2). Berat udang dewasa dapat mencapai 20 gram dan diatas berat tersebut, </w:t>
      </w:r>
      <w:r w:rsidRPr="001676DA">
        <w:rPr>
          <w:rFonts w:ascii="Verdana" w:eastAsia="Calibri" w:hAnsi="Verdana" w:cs="TimesNewRomanPS-ItalicMT"/>
          <w:i/>
          <w:iCs/>
          <w:sz w:val="22"/>
          <w:szCs w:val="22"/>
        </w:rPr>
        <w:t xml:space="preserve">Penaeus vannamei </w:t>
      </w:r>
      <w:r w:rsidRPr="001676DA">
        <w:rPr>
          <w:rFonts w:ascii="Verdana" w:eastAsia="Calibri" w:hAnsi="Verdana" w:cs="TimesNewRomanPSMT"/>
          <w:sz w:val="22"/>
          <w:szCs w:val="22"/>
        </w:rPr>
        <w:t>memiliki toleransi salinitas yang lebar, yaitu dari 2 – 40 ppt, tapi akan tumbuh cepat pada salinitas yang lebih rendah</w:t>
      </w:r>
      <w:r>
        <w:rPr>
          <w:rFonts w:ascii="Verdana" w:eastAsia="Calibri" w:hAnsi="Verdana" w:cs="TimesNewRomanPSMT"/>
          <w:sz w:val="22"/>
          <w:szCs w:val="22"/>
        </w:rPr>
        <w:t>.</w:t>
      </w:r>
    </w:p>
    <w:p w:rsidR="00A63D2A" w:rsidRPr="001676DA" w:rsidRDefault="00A63D2A" w:rsidP="00A63D2A">
      <w:pPr>
        <w:pStyle w:val="Subtitle"/>
        <w:numPr>
          <w:ilvl w:val="0"/>
          <w:numId w:val="10"/>
        </w:numPr>
        <w:spacing w:line="480" w:lineRule="auto"/>
        <w:jc w:val="both"/>
        <w:rPr>
          <w:rFonts w:ascii="Verdana" w:hAnsi="Verdana"/>
          <w:b w:val="0"/>
          <w:bCs w:val="0"/>
          <w:spacing w:val="3"/>
          <w:sz w:val="22"/>
          <w:szCs w:val="22"/>
          <w:lang w:val="pt-BR"/>
        </w:rPr>
      </w:pPr>
      <w:r w:rsidRPr="001676DA">
        <w:rPr>
          <w:rFonts w:ascii="Verdana" w:hAnsi="Verdana"/>
          <w:bCs w:val="0"/>
          <w:sz w:val="22"/>
          <w:szCs w:val="22"/>
          <w:lang w:val="id-ID"/>
        </w:rPr>
        <w:t>Udang wind</w:t>
      </w:r>
      <w:r w:rsidRPr="007F78B0">
        <w:rPr>
          <w:rFonts w:ascii="Verdana" w:hAnsi="Verdana"/>
          <w:bCs w:val="0"/>
          <w:sz w:val="22"/>
          <w:szCs w:val="22"/>
          <w:lang w:val="id-ID"/>
        </w:rPr>
        <w:t>u</w:t>
      </w:r>
      <w:r w:rsidRPr="001676DA">
        <w:rPr>
          <w:rFonts w:ascii="Verdana" w:hAnsi="Verdana"/>
          <w:b w:val="0"/>
          <w:bCs w:val="0"/>
          <w:sz w:val="22"/>
          <w:szCs w:val="22"/>
          <w:lang w:val="id-ID"/>
        </w:rPr>
        <w:t xml:space="preserve"> </w:t>
      </w:r>
      <w:r w:rsidRPr="001676DA">
        <w:rPr>
          <w:rFonts w:ascii="Verdana" w:hAnsi="Verdana"/>
          <w:b w:val="0"/>
          <w:bCs w:val="0"/>
          <w:i/>
          <w:iCs/>
          <w:sz w:val="22"/>
          <w:szCs w:val="22"/>
          <w:lang w:val="id-ID"/>
        </w:rPr>
        <w:t xml:space="preserve">(Penaeus monodon) </w:t>
      </w:r>
      <w:r w:rsidRPr="001676DA">
        <w:rPr>
          <w:rFonts w:ascii="Verdana" w:hAnsi="Verdana"/>
          <w:b w:val="0"/>
          <w:bCs w:val="0"/>
          <w:sz w:val="22"/>
          <w:szCs w:val="22"/>
          <w:lang w:val="id-ID"/>
        </w:rPr>
        <w:t>merupakan udang komoditas asli daerah tropis yang telah berkembang menjadi industri sejak awal dekade 1980-an. Genus ini mudah sekali dibedakan dengan genus-genus dengan melihat rostrumnya yang rumus 7/3, artinya pada sisi atas tanduk terdapat 7 gigi sedang pada sisi bawah mempunyai gigi 3. Badannya bergaris tengah rata-rata 1,5-5 cm.</w:t>
      </w:r>
      <w:r w:rsidRPr="001676DA">
        <w:rPr>
          <w:rFonts w:ascii="Verdana" w:hAnsi="Verdana"/>
          <w:b w:val="0"/>
          <w:bCs w:val="0"/>
          <w:spacing w:val="3"/>
          <w:sz w:val="22"/>
          <w:szCs w:val="22"/>
          <w:lang w:val="id-ID"/>
        </w:rPr>
        <w:t xml:space="preserve"> </w:t>
      </w:r>
    </w:p>
    <w:p w:rsidR="00A63D2A" w:rsidRPr="00B34B46" w:rsidRDefault="00A63D2A" w:rsidP="00A63D2A">
      <w:pPr>
        <w:numPr>
          <w:ilvl w:val="0"/>
          <w:numId w:val="10"/>
        </w:numPr>
        <w:suppressAutoHyphens/>
        <w:spacing w:line="480" w:lineRule="auto"/>
        <w:jc w:val="both"/>
        <w:rPr>
          <w:rFonts w:ascii="Verdana" w:hAnsi="Verdana"/>
          <w:sz w:val="22"/>
          <w:szCs w:val="22"/>
        </w:rPr>
      </w:pPr>
      <w:r w:rsidRPr="001676DA">
        <w:rPr>
          <w:rFonts w:ascii="Verdana" w:hAnsi="Verdana"/>
          <w:b/>
          <w:sz w:val="22"/>
          <w:szCs w:val="22"/>
        </w:rPr>
        <w:t>Udang galah</w:t>
      </w:r>
      <w:r w:rsidRPr="001676DA">
        <w:rPr>
          <w:rFonts w:ascii="Verdana" w:hAnsi="Verdana"/>
          <w:sz w:val="22"/>
          <w:szCs w:val="22"/>
        </w:rPr>
        <w:t xml:space="preserve"> (Macrobrachium rosenbergii) adalah jenis udang air tawar berukuran cukup besar dan rasa yang bisa bersaing dengan jenis udang lainnya. Teknologi budidaya udang yang mempunyai capit panjang ini juga relatif </w:t>
      </w:r>
      <w:r w:rsidRPr="001676DA">
        <w:rPr>
          <w:rFonts w:ascii="Verdana" w:hAnsi="Verdana"/>
          <w:sz w:val="22"/>
          <w:szCs w:val="22"/>
        </w:rPr>
        <w:lastRenderedPageBreak/>
        <w:t xml:space="preserve">sederhana. Udang galah merupakan salah satu jenis udang air tawar yang dapat ditemukan di hampir semua sungai dan perairan tawar di Indonesia. </w:t>
      </w:r>
    </w:p>
    <w:p w:rsidR="00A63D2A" w:rsidRPr="001676DA" w:rsidRDefault="00A63D2A" w:rsidP="00A63D2A">
      <w:pPr>
        <w:numPr>
          <w:ilvl w:val="0"/>
          <w:numId w:val="10"/>
        </w:numPr>
        <w:autoSpaceDE w:val="0"/>
        <w:autoSpaceDN w:val="0"/>
        <w:adjustRightInd w:val="0"/>
        <w:spacing w:line="480" w:lineRule="auto"/>
        <w:jc w:val="both"/>
        <w:rPr>
          <w:rFonts w:ascii="Verdana" w:eastAsia="Calibri" w:hAnsi="Verdana" w:cs="Trebuchet MS"/>
          <w:sz w:val="22"/>
          <w:szCs w:val="22"/>
        </w:rPr>
      </w:pPr>
      <w:r w:rsidRPr="001676DA">
        <w:rPr>
          <w:rFonts w:ascii="Verdana" w:eastAsia="Calibri" w:hAnsi="Verdana" w:cs="Trebuchet MS"/>
          <w:b/>
          <w:bCs/>
          <w:sz w:val="22"/>
          <w:szCs w:val="22"/>
        </w:rPr>
        <w:t xml:space="preserve">Udang Jerbung </w:t>
      </w:r>
      <w:r w:rsidRPr="001676DA">
        <w:rPr>
          <w:rFonts w:ascii="Verdana" w:eastAsia="Calibri" w:hAnsi="Verdana" w:cs="Trebuchet MS"/>
          <w:sz w:val="22"/>
          <w:szCs w:val="22"/>
        </w:rPr>
        <w:t xml:space="preserve">( </w:t>
      </w:r>
      <w:r w:rsidRPr="001676DA">
        <w:rPr>
          <w:rFonts w:ascii="Verdana" w:eastAsia="Calibri" w:hAnsi="Verdana" w:cs="Trebuchet MS"/>
          <w:i/>
          <w:iCs/>
          <w:sz w:val="22"/>
          <w:szCs w:val="22"/>
        </w:rPr>
        <w:t xml:space="preserve">Penaeus merguiensis </w:t>
      </w:r>
      <w:r w:rsidRPr="001676DA">
        <w:rPr>
          <w:rFonts w:ascii="Verdana" w:eastAsia="Calibri" w:hAnsi="Verdana" w:cs="Trebuchet MS"/>
          <w:sz w:val="22"/>
          <w:szCs w:val="22"/>
        </w:rPr>
        <w:t>)Udang jerbung disebut juga udang putih “White Shrimp “, ciri-cirinya antara lain :kulitnya tipis dan licin, warna putih kekuningan dengan bintik hijau dan ada yang berwarna kuning kemerahan.</w:t>
      </w:r>
    </w:p>
    <w:p w:rsidR="00A63D2A" w:rsidRPr="001676DA" w:rsidRDefault="00A63D2A" w:rsidP="00A63D2A">
      <w:pPr>
        <w:numPr>
          <w:ilvl w:val="0"/>
          <w:numId w:val="10"/>
        </w:numPr>
        <w:autoSpaceDE w:val="0"/>
        <w:autoSpaceDN w:val="0"/>
        <w:adjustRightInd w:val="0"/>
        <w:spacing w:line="480" w:lineRule="auto"/>
        <w:jc w:val="both"/>
        <w:rPr>
          <w:rFonts w:ascii="Verdana" w:eastAsia="Calibri" w:hAnsi="Verdana" w:cs="Trebuchet MS"/>
          <w:sz w:val="22"/>
          <w:szCs w:val="22"/>
        </w:rPr>
      </w:pPr>
      <w:r w:rsidRPr="001676DA">
        <w:rPr>
          <w:rFonts w:ascii="Verdana" w:eastAsia="Calibri" w:hAnsi="Verdana" w:cs="Trebuchet MS"/>
          <w:b/>
          <w:bCs/>
          <w:sz w:val="22"/>
          <w:szCs w:val="22"/>
        </w:rPr>
        <w:t xml:space="preserve">Udang </w:t>
      </w:r>
      <w:r w:rsidRPr="001676DA">
        <w:rPr>
          <w:rFonts w:ascii="Verdana" w:eastAsia="Calibri" w:hAnsi="Verdana" w:cs="Trebuchet MS"/>
          <w:b/>
          <w:bCs/>
          <w:i/>
          <w:iCs/>
          <w:sz w:val="22"/>
          <w:szCs w:val="22"/>
        </w:rPr>
        <w:t xml:space="preserve">Flower </w:t>
      </w:r>
      <w:r w:rsidRPr="001676DA">
        <w:rPr>
          <w:rFonts w:ascii="Verdana" w:eastAsia="Calibri" w:hAnsi="Verdana" w:cs="Trebuchet MS"/>
          <w:sz w:val="22"/>
          <w:szCs w:val="22"/>
        </w:rPr>
        <w:t xml:space="preserve">( </w:t>
      </w:r>
      <w:r w:rsidRPr="001676DA">
        <w:rPr>
          <w:rFonts w:ascii="Verdana" w:eastAsia="Calibri" w:hAnsi="Verdana" w:cs="Trebuchet MS"/>
          <w:i/>
          <w:iCs/>
          <w:sz w:val="22"/>
          <w:szCs w:val="22"/>
        </w:rPr>
        <w:t xml:space="preserve">Penaeus </w:t>
      </w:r>
      <w:r w:rsidRPr="001676DA">
        <w:rPr>
          <w:rFonts w:ascii="Verdana" w:eastAsia="Calibri" w:hAnsi="Verdana" w:cs="Trebuchet MS"/>
          <w:sz w:val="22"/>
          <w:szCs w:val="22"/>
        </w:rPr>
        <w:t xml:space="preserve">sp )Udang ini berwarna hijau kehitaman dengan garis melintang coklat, kulit dankakinya agak kemerahan. Corak warnanya seperti bunga dengan nama dagang </w:t>
      </w:r>
      <w:r w:rsidRPr="001676DA">
        <w:rPr>
          <w:rFonts w:ascii="Verdana" w:eastAsia="Calibri" w:hAnsi="Verdana" w:cs="Trebuchet MS"/>
          <w:i/>
          <w:iCs/>
          <w:sz w:val="22"/>
          <w:szCs w:val="22"/>
        </w:rPr>
        <w:t xml:space="preserve">FlowerShrimp </w:t>
      </w:r>
      <w:r w:rsidRPr="001676DA">
        <w:rPr>
          <w:rFonts w:ascii="Verdana" w:eastAsia="Calibri" w:hAnsi="Verdana" w:cs="Trebuchet MS"/>
          <w:sz w:val="22"/>
          <w:szCs w:val="22"/>
        </w:rPr>
        <w:t>.</w:t>
      </w:r>
    </w:p>
    <w:p w:rsidR="00A63D2A" w:rsidRPr="001676DA" w:rsidRDefault="00A63D2A" w:rsidP="00A63D2A">
      <w:pPr>
        <w:numPr>
          <w:ilvl w:val="0"/>
          <w:numId w:val="10"/>
        </w:numPr>
        <w:autoSpaceDE w:val="0"/>
        <w:autoSpaceDN w:val="0"/>
        <w:adjustRightInd w:val="0"/>
        <w:spacing w:line="480" w:lineRule="auto"/>
        <w:jc w:val="both"/>
        <w:rPr>
          <w:rFonts w:ascii="Verdana" w:eastAsia="Calibri" w:hAnsi="Verdana" w:cs="Trebuchet MS"/>
          <w:b/>
          <w:bCs/>
          <w:sz w:val="22"/>
          <w:szCs w:val="22"/>
        </w:rPr>
      </w:pPr>
      <w:r w:rsidRPr="001676DA">
        <w:rPr>
          <w:rFonts w:ascii="Verdana" w:eastAsia="Calibri" w:hAnsi="Verdana" w:cs="Trebuchet MS"/>
          <w:b/>
          <w:bCs/>
          <w:sz w:val="22"/>
          <w:szCs w:val="22"/>
        </w:rPr>
        <w:t xml:space="preserve">Udang Dogol ( </w:t>
      </w:r>
      <w:r w:rsidRPr="001676DA">
        <w:rPr>
          <w:rFonts w:ascii="Verdana" w:eastAsia="Calibri" w:hAnsi="Verdana" w:cs="Trebuchet MS"/>
          <w:i/>
          <w:iCs/>
          <w:sz w:val="22"/>
          <w:szCs w:val="22"/>
        </w:rPr>
        <w:t xml:space="preserve">Metapenaeus monoceros </w:t>
      </w:r>
      <w:r w:rsidRPr="001676DA">
        <w:rPr>
          <w:rFonts w:ascii="Verdana" w:eastAsia="Calibri" w:hAnsi="Verdana" w:cs="Trebuchet MS"/>
          <w:b/>
          <w:bCs/>
          <w:sz w:val="22"/>
          <w:szCs w:val="22"/>
        </w:rPr>
        <w:t xml:space="preserve">) </w:t>
      </w:r>
      <w:r w:rsidRPr="001676DA">
        <w:rPr>
          <w:rFonts w:ascii="Verdana" w:eastAsia="Calibri" w:hAnsi="Verdana" w:cs="Trebuchet MS"/>
          <w:sz w:val="22"/>
          <w:szCs w:val="22"/>
        </w:rPr>
        <w:t xml:space="preserve">Udang ini kulitnya tebal dan kasar, berwana merah muda agak kekuningan. Nama dagangnya adalah </w:t>
      </w:r>
      <w:r w:rsidRPr="001676DA">
        <w:rPr>
          <w:rFonts w:ascii="Verdana" w:eastAsia="Calibri" w:hAnsi="Verdana" w:cs="Trebuchet MS"/>
          <w:i/>
          <w:iCs/>
          <w:sz w:val="22"/>
          <w:szCs w:val="22"/>
        </w:rPr>
        <w:t xml:space="preserve">Pink Shrimp </w:t>
      </w:r>
      <w:r w:rsidRPr="001676DA">
        <w:rPr>
          <w:rFonts w:ascii="Verdana" w:eastAsia="Calibri" w:hAnsi="Verdana" w:cs="Trebuchet MS"/>
          <w:sz w:val="22"/>
          <w:szCs w:val="22"/>
        </w:rPr>
        <w:t xml:space="preserve">, ada yang berwarna kuning kehijuan disebut </w:t>
      </w:r>
      <w:r w:rsidRPr="001676DA">
        <w:rPr>
          <w:rFonts w:ascii="Verdana" w:eastAsia="Calibri" w:hAnsi="Verdana" w:cs="Trebuchet MS"/>
          <w:i/>
          <w:iCs/>
          <w:sz w:val="22"/>
          <w:szCs w:val="22"/>
        </w:rPr>
        <w:t xml:space="preserve">yellow White Shrimp </w:t>
      </w:r>
    </w:p>
    <w:p w:rsidR="00A63D2A" w:rsidRPr="001676DA" w:rsidRDefault="00A63D2A" w:rsidP="00A63D2A">
      <w:pPr>
        <w:numPr>
          <w:ilvl w:val="0"/>
          <w:numId w:val="10"/>
        </w:numPr>
        <w:autoSpaceDE w:val="0"/>
        <w:autoSpaceDN w:val="0"/>
        <w:adjustRightInd w:val="0"/>
        <w:spacing w:line="480" w:lineRule="auto"/>
        <w:jc w:val="both"/>
        <w:rPr>
          <w:rFonts w:ascii="Verdana" w:eastAsia="Calibri" w:hAnsi="Verdana" w:cs="Trebuchet MS"/>
          <w:b/>
          <w:bCs/>
          <w:i/>
          <w:iCs/>
          <w:sz w:val="22"/>
          <w:szCs w:val="22"/>
        </w:rPr>
      </w:pPr>
      <w:r w:rsidRPr="001676DA">
        <w:rPr>
          <w:rFonts w:ascii="Verdana" w:eastAsia="Calibri" w:hAnsi="Verdana" w:cs="Trebuchet MS"/>
          <w:b/>
          <w:bCs/>
          <w:sz w:val="22"/>
          <w:szCs w:val="22"/>
        </w:rPr>
        <w:t xml:space="preserve"> Udang Kucing “</w:t>
      </w:r>
      <w:r w:rsidRPr="001676DA">
        <w:rPr>
          <w:rFonts w:ascii="Verdana" w:eastAsia="Calibri" w:hAnsi="Verdana" w:cs="Trebuchet MS"/>
          <w:b/>
          <w:bCs/>
          <w:i/>
          <w:iCs/>
          <w:sz w:val="22"/>
          <w:szCs w:val="22"/>
        </w:rPr>
        <w:t xml:space="preserve">Cat Prawn” </w:t>
      </w:r>
      <w:r w:rsidRPr="001676DA">
        <w:rPr>
          <w:rFonts w:ascii="Verdana" w:eastAsia="Calibri" w:hAnsi="Verdana" w:cs="Trebuchet MS"/>
          <w:sz w:val="22"/>
          <w:szCs w:val="22"/>
        </w:rPr>
        <w:t xml:space="preserve">Udang ini kecil-kecil, yang paling besar berukuran 31 – 40 ekor/lb. Warnanya hijau dengan garis-garis melintang kuning dan putih. Ada juga yang berwarna kuning dengan garis melintang coklat dan putih. Nama dagangnya </w:t>
      </w:r>
      <w:r w:rsidRPr="001676DA">
        <w:rPr>
          <w:rFonts w:ascii="Verdana" w:eastAsia="Calibri" w:hAnsi="Verdana" w:cs="Trebuchet MS"/>
          <w:i/>
          <w:iCs/>
          <w:sz w:val="22"/>
          <w:szCs w:val="22"/>
        </w:rPr>
        <w:t xml:space="preserve">Cat Prawn </w:t>
      </w:r>
    </w:p>
    <w:p w:rsidR="00A63D2A" w:rsidRPr="001676DA" w:rsidRDefault="00A63D2A" w:rsidP="00A63D2A">
      <w:pPr>
        <w:numPr>
          <w:ilvl w:val="0"/>
          <w:numId w:val="10"/>
        </w:numPr>
        <w:autoSpaceDE w:val="0"/>
        <w:autoSpaceDN w:val="0"/>
        <w:adjustRightInd w:val="0"/>
        <w:spacing w:line="480" w:lineRule="auto"/>
        <w:jc w:val="both"/>
        <w:rPr>
          <w:rFonts w:ascii="Verdana" w:eastAsia="Calibri" w:hAnsi="Verdana" w:cs="Trebuchet MS"/>
          <w:b/>
          <w:bCs/>
          <w:sz w:val="22"/>
          <w:szCs w:val="22"/>
        </w:rPr>
      </w:pPr>
      <w:r w:rsidRPr="001676DA">
        <w:rPr>
          <w:rFonts w:ascii="Verdana" w:eastAsia="Calibri" w:hAnsi="Verdana" w:cs="Trebuchet MS"/>
          <w:b/>
          <w:bCs/>
          <w:sz w:val="22"/>
          <w:szCs w:val="22"/>
        </w:rPr>
        <w:t xml:space="preserve"> Udang Medium </w:t>
      </w:r>
      <w:r w:rsidRPr="001676DA">
        <w:rPr>
          <w:rFonts w:ascii="Verdana" w:eastAsia="Calibri" w:hAnsi="Verdana" w:cs="Trebuchet MS"/>
          <w:sz w:val="22"/>
          <w:szCs w:val="22"/>
        </w:rPr>
        <w:t xml:space="preserve">Termasuk udang peci yang warnanya lebih gelap dan berbintik-bintik hitam dan udang dogol yang warna kulitnya merah kecoklatan. Nama dagangnya </w:t>
      </w:r>
      <w:r w:rsidRPr="001676DA">
        <w:rPr>
          <w:rFonts w:ascii="Verdana" w:eastAsia="Calibri" w:hAnsi="Verdana" w:cs="Trebuchet MS"/>
          <w:i/>
          <w:iCs/>
          <w:sz w:val="22"/>
          <w:szCs w:val="22"/>
        </w:rPr>
        <w:t>Medium Shrimp</w:t>
      </w:r>
      <w:r w:rsidRPr="001676DA">
        <w:rPr>
          <w:rFonts w:ascii="Verdana" w:eastAsia="Calibri" w:hAnsi="Verdana" w:cs="Trebuchet MS"/>
          <w:sz w:val="22"/>
          <w:szCs w:val="22"/>
        </w:rPr>
        <w:t>.</w:t>
      </w:r>
    </w:p>
    <w:p w:rsidR="00A63D2A" w:rsidRPr="001676DA" w:rsidRDefault="00A63D2A" w:rsidP="00A63D2A">
      <w:pPr>
        <w:numPr>
          <w:ilvl w:val="0"/>
          <w:numId w:val="10"/>
        </w:numPr>
        <w:autoSpaceDE w:val="0"/>
        <w:autoSpaceDN w:val="0"/>
        <w:adjustRightInd w:val="0"/>
        <w:spacing w:line="480" w:lineRule="auto"/>
        <w:jc w:val="both"/>
        <w:rPr>
          <w:rFonts w:ascii="Verdana" w:eastAsia="Calibri" w:hAnsi="Verdana" w:cs="Trebuchet MS"/>
          <w:b/>
          <w:bCs/>
          <w:sz w:val="22"/>
          <w:szCs w:val="22"/>
        </w:rPr>
      </w:pPr>
      <w:r w:rsidRPr="001676DA">
        <w:rPr>
          <w:rFonts w:ascii="Verdana" w:eastAsia="Calibri" w:hAnsi="Verdana" w:cs="Trebuchet MS"/>
          <w:b/>
          <w:bCs/>
          <w:sz w:val="22"/>
          <w:szCs w:val="22"/>
        </w:rPr>
        <w:lastRenderedPageBreak/>
        <w:t xml:space="preserve">Udang Sikat / Kipas ( </w:t>
      </w:r>
      <w:r w:rsidRPr="001676DA">
        <w:rPr>
          <w:rFonts w:ascii="Verdana" w:eastAsia="Calibri" w:hAnsi="Verdana" w:cs="Trebuchet MS"/>
          <w:i/>
          <w:iCs/>
          <w:sz w:val="22"/>
          <w:szCs w:val="22"/>
        </w:rPr>
        <w:t xml:space="preserve">Panulirus sp </w:t>
      </w:r>
      <w:r w:rsidRPr="001676DA">
        <w:rPr>
          <w:rFonts w:ascii="Verdana" w:eastAsia="Calibri" w:hAnsi="Verdana" w:cs="Trebuchet MS"/>
          <w:b/>
          <w:bCs/>
          <w:sz w:val="22"/>
          <w:szCs w:val="22"/>
        </w:rPr>
        <w:t xml:space="preserve">) </w:t>
      </w:r>
      <w:r w:rsidRPr="001676DA">
        <w:rPr>
          <w:rFonts w:ascii="Verdana" w:eastAsia="Calibri" w:hAnsi="Verdana" w:cs="Trebuchet MS"/>
          <w:sz w:val="22"/>
          <w:szCs w:val="22"/>
        </w:rPr>
        <w:t xml:space="preserve">Udang ini seperti “ Lobster “ tetapi ukurannya lebih kecil dan kulitnya lebih lunak serta agak kasar. Warna kulit kecoklatan bergaris-garis melintang. Nama dagangnya </w:t>
      </w:r>
      <w:r w:rsidRPr="001676DA">
        <w:rPr>
          <w:rFonts w:ascii="Verdana" w:eastAsia="Calibri" w:hAnsi="Verdana" w:cs="Trebuchet MS"/>
          <w:i/>
          <w:iCs/>
          <w:sz w:val="22"/>
          <w:szCs w:val="22"/>
        </w:rPr>
        <w:t>Baby Slipper Lobster .</w:t>
      </w:r>
    </w:p>
    <w:p w:rsidR="00A63D2A" w:rsidRPr="001676DA" w:rsidRDefault="00A63D2A" w:rsidP="00A63D2A">
      <w:pPr>
        <w:numPr>
          <w:ilvl w:val="0"/>
          <w:numId w:val="10"/>
        </w:numPr>
        <w:autoSpaceDE w:val="0"/>
        <w:autoSpaceDN w:val="0"/>
        <w:adjustRightInd w:val="0"/>
        <w:spacing w:line="480" w:lineRule="auto"/>
        <w:jc w:val="both"/>
        <w:rPr>
          <w:rFonts w:ascii="Verdana" w:eastAsia="Calibri" w:hAnsi="Verdana" w:cs="Trebuchet MS"/>
          <w:b/>
          <w:bCs/>
          <w:sz w:val="22"/>
          <w:szCs w:val="22"/>
        </w:rPr>
      </w:pPr>
      <w:r w:rsidRPr="001676DA">
        <w:rPr>
          <w:rFonts w:ascii="Verdana" w:eastAsia="Calibri" w:hAnsi="Verdana" w:cs="Trebuchet MS"/>
          <w:b/>
          <w:bCs/>
          <w:sz w:val="22"/>
          <w:szCs w:val="22"/>
        </w:rPr>
        <w:t xml:space="preserve">Udang Karang / Barong ( </w:t>
      </w:r>
      <w:r w:rsidRPr="001676DA">
        <w:rPr>
          <w:rFonts w:ascii="Verdana" w:eastAsia="Calibri" w:hAnsi="Verdana" w:cs="Trebuchet MS"/>
          <w:i/>
          <w:iCs/>
          <w:sz w:val="22"/>
          <w:szCs w:val="22"/>
        </w:rPr>
        <w:t xml:space="preserve">Panulirus sp </w:t>
      </w:r>
      <w:r w:rsidRPr="001676DA">
        <w:rPr>
          <w:rFonts w:ascii="Verdana" w:eastAsia="Calibri" w:hAnsi="Verdana" w:cs="Trebuchet MS"/>
          <w:b/>
          <w:bCs/>
          <w:sz w:val="22"/>
          <w:szCs w:val="22"/>
        </w:rPr>
        <w:t xml:space="preserve">) </w:t>
      </w:r>
      <w:r w:rsidRPr="001676DA">
        <w:rPr>
          <w:rFonts w:ascii="Verdana" w:eastAsia="Calibri" w:hAnsi="Verdana" w:cs="Trebuchet MS"/>
          <w:sz w:val="22"/>
          <w:szCs w:val="22"/>
        </w:rPr>
        <w:t>Udang ini seperti udang sikat tetapi ukurannya ada yang besar dan kulitnya keras.Warnanya ada bermacam-macam, ada yang hijau, coklat, coklat kemerahan dan hitam kebiruan, biasanya berbintik-bintik putih,merah atau coklat. Nama dagangnya ‘Lobster’</w:t>
      </w:r>
    </w:p>
    <w:p w:rsidR="00A63D2A" w:rsidRPr="00D25E90" w:rsidRDefault="00A63D2A" w:rsidP="00A63D2A">
      <w:pPr>
        <w:pStyle w:val="ListParagraph"/>
        <w:numPr>
          <w:ilvl w:val="1"/>
          <w:numId w:val="6"/>
        </w:numPr>
        <w:spacing w:line="480" w:lineRule="auto"/>
        <w:ind w:left="720"/>
        <w:jc w:val="both"/>
        <w:rPr>
          <w:rFonts w:ascii="Verdana" w:hAnsi="Verdana"/>
          <w:b/>
          <w:sz w:val="22"/>
          <w:szCs w:val="22"/>
        </w:rPr>
      </w:pPr>
      <w:r w:rsidRPr="00D25E90">
        <w:rPr>
          <w:rFonts w:ascii="Verdana" w:hAnsi="Verdana"/>
          <w:b/>
          <w:sz w:val="22"/>
          <w:szCs w:val="22"/>
        </w:rPr>
        <w:t>Jenis-Jenis Penyakit Udang</w:t>
      </w:r>
    </w:p>
    <w:p w:rsidR="00A63D2A" w:rsidRPr="00A63D2A" w:rsidRDefault="00A63D2A" w:rsidP="00A63D2A">
      <w:pPr>
        <w:pStyle w:val="ListParagraph"/>
        <w:spacing w:line="480" w:lineRule="auto"/>
        <w:ind w:left="0" w:firstLine="810"/>
        <w:jc w:val="both"/>
        <w:rPr>
          <w:rFonts w:ascii="Verdana" w:hAnsi="Verdana"/>
          <w:sz w:val="22"/>
          <w:szCs w:val="22"/>
        </w:rPr>
      </w:pPr>
      <w:r w:rsidRPr="00A63D2A">
        <w:rPr>
          <w:rFonts w:ascii="Verdana" w:hAnsi="Verdana"/>
          <w:sz w:val="22"/>
          <w:szCs w:val="22"/>
        </w:rPr>
        <w:t>Berikut ini adalah jenis-jenis penyakit udang putih berdasarkan ciri-ciri atau gejalanya :</w:t>
      </w:r>
    </w:p>
    <w:p w:rsidR="00A63D2A" w:rsidRPr="00A63D2A" w:rsidRDefault="00A63D2A" w:rsidP="00A63D2A">
      <w:pPr>
        <w:numPr>
          <w:ilvl w:val="0"/>
          <w:numId w:val="11"/>
        </w:numPr>
        <w:spacing w:before="240"/>
        <w:ind w:right="-720"/>
        <w:jc w:val="both"/>
        <w:rPr>
          <w:rFonts w:ascii="Verdana" w:hAnsi="Verdana"/>
          <w:sz w:val="22"/>
          <w:szCs w:val="22"/>
        </w:rPr>
      </w:pPr>
      <w:r w:rsidRPr="00A63D2A">
        <w:rPr>
          <w:rFonts w:ascii="Verdana" w:hAnsi="Verdana"/>
          <w:sz w:val="22"/>
          <w:szCs w:val="22"/>
        </w:rPr>
        <w:t>BPV (Baculovirus Penaeid Virus)</w:t>
      </w:r>
    </w:p>
    <w:p w:rsidR="00A63D2A" w:rsidRPr="00A63D2A" w:rsidRDefault="00A63D2A" w:rsidP="00A63D2A">
      <w:pPr>
        <w:spacing w:before="240"/>
        <w:ind w:left="720" w:right="-720"/>
        <w:jc w:val="both"/>
        <w:rPr>
          <w:rStyle w:val="Emphasis"/>
          <w:rFonts w:ascii="Verdana" w:hAnsi="Verdana"/>
          <w:i w:val="0"/>
          <w:sz w:val="22"/>
          <w:szCs w:val="22"/>
        </w:rPr>
      </w:pPr>
      <w:r w:rsidRPr="00A63D2A">
        <w:rPr>
          <w:rStyle w:val="Emphasis"/>
          <w:rFonts w:ascii="Verdana" w:hAnsi="Verdana"/>
          <w:i w:val="0"/>
          <w:sz w:val="22"/>
          <w:szCs w:val="22"/>
        </w:rPr>
        <w:t>Ciri-ciri :</w:t>
      </w:r>
    </w:p>
    <w:p w:rsidR="00A63D2A" w:rsidRPr="00A63D2A" w:rsidRDefault="00A63D2A" w:rsidP="00A63D2A">
      <w:pPr>
        <w:pStyle w:val="ListParagraph"/>
        <w:numPr>
          <w:ilvl w:val="0"/>
          <w:numId w:val="12"/>
        </w:numPr>
        <w:tabs>
          <w:tab w:val="left" w:pos="1560"/>
        </w:tabs>
        <w:spacing w:before="240" w:line="276" w:lineRule="auto"/>
        <w:ind w:right="-720" w:firstLine="1710"/>
        <w:jc w:val="both"/>
        <w:rPr>
          <w:rFonts w:ascii="Verdana" w:hAnsi="Verdana"/>
          <w:sz w:val="22"/>
          <w:szCs w:val="22"/>
        </w:rPr>
      </w:pPr>
      <w:r w:rsidRPr="00A63D2A">
        <w:rPr>
          <w:rFonts w:ascii="Verdana" w:hAnsi="Verdana"/>
          <w:sz w:val="22"/>
          <w:szCs w:val="22"/>
        </w:rPr>
        <w:t>Nafsu makan udang turun</w:t>
      </w:r>
    </w:p>
    <w:p w:rsidR="00A63D2A" w:rsidRPr="00A63D2A" w:rsidRDefault="00A63D2A" w:rsidP="00A63D2A">
      <w:pPr>
        <w:pStyle w:val="ListParagraph"/>
        <w:numPr>
          <w:ilvl w:val="0"/>
          <w:numId w:val="12"/>
        </w:numPr>
        <w:tabs>
          <w:tab w:val="left" w:pos="1560"/>
        </w:tabs>
        <w:spacing w:before="240" w:line="276" w:lineRule="auto"/>
        <w:ind w:right="-720" w:firstLine="1710"/>
        <w:jc w:val="both"/>
        <w:rPr>
          <w:rFonts w:ascii="Verdana" w:hAnsi="Verdana"/>
          <w:sz w:val="22"/>
          <w:szCs w:val="22"/>
        </w:rPr>
      </w:pPr>
      <w:r w:rsidRPr="00A63D2A">
        <w:rPr>
          <w:rFonts w:ascii="Verdana" w:hAnsi="Verdana"/>
          <w:sz w:val="22"/>
          <w:szCs w:val="22"/>
        </w:rPr>
        <w:t>Kondisi udang lemah</w:t>
      </w:r>
    </w:p>
    <w:p w:rsidR="00A63D2A" w:rsidRPr="00A63D2A" w:rsidRDefault="00A63D2A" w:rsidP="00A63D2A">
      <w:pPr>
        <w:pStyle w:val="ListParagraph"/>
        <w:numPr>
          <w:ilvl w:val="0"/>
          <w:numId w:val="12"/>
        </w:numPr>
        <w:tabs>
          <w:tab w:val="left" w:pos="1560"/>
        </w:tabs>
        <w:spacing w:before="240" w:line="276" w:lineRule="auto"/>
        <w:ind w:right="-720" w:firstLine="1710"/>
        <w:jc w:val="both"/>
        <w:rPr>
          <w:rFonts w:ascii="Verdana" w:hAnsi="Verdana"/>
          <w:sz w:val="22"/>
          <w:szCs w:val="22"/>
        </w:rPr>
      </w:pPr>
      <w:r w:rsidRPr="00A63D2A">
        <w:rPr>
          <w:rFonts w:ascii="Verdana" w:hAnsi="Verdana"/>
          <w:sz w:val="22"/>
          <w:szCs w:val="22"/>
        </w:rPr>
        <w:t>Udang berenang tidak normal</w:t>
      </w:r>
    </w:p>
    <w:p w:rsidR="00A63D2A" w:rsidRPr="00A63D2A" w:rsidRDefault="00A63D2A" w:rsidP="00A63D2A">
      <w:pPr>
        <w:pStyle w:val="ListParagraph"/>
        <w:numPr>
          <w:ilvl w:val="0"/>
          <w:numId w:val="12"/>
        </w:numPr>
        <w:tabs>
          <w:tab w:val="left" w:pos="1560"/>
        </w:tabs>
        <w:spacing w:before="240" w:line="276" w:lineRule="auto"/>
        <w:ind w:right="-720" w:firstLine="1710"/>
        <w:jc w:val="both"/>
        <w:rPr>
          <w:rFonts w:ascii="Verdana" w:hAnsi="Verdana"/>
          <w:sz w:val="22"/>
          <w:szCs w:val="22"/>
        </w:rPr>
      </w:pPr>
      <w:r w:rsidRPr="00A63D2A">
        <w:rPr>
          <w:rFonts w:ascii="Verdana" w:hAnsi="Verdana"/>
          <w:sz w:val="22"/>
          <w:szCs w:val="22"/>
        </w:rPr>
        <w:t>Udang melayang di permukaan air</w:t>
      </w:r>
    </w:p>
    <w:p w:rsidR="00A63D2A" w:rsidRPr="00A63D2A" w:rsidRDefault="00A63D2A" w:rsidP="00A63D2A">
      <w:pPr>
        <w:pStyle w:val="ListParagraph"/>
        <w:numPr>
          <w:ilvl w:val="0"/>
          <w:numId w:val="12"/>
        </w:numPr>
        <w:tabs>
          <w:tab w:val="left" w:pos="1560"/>
        </w:tabs>
        <w:autoSpaceDE w:val="0"/>
        <w:autoSpaceDN w:val="0"/>
        <w:adjustRightInd w:val="0"/>
        <w:spacing w:line="276" w:lineRule="auto"/>
        <w:ind w:firstLine="1710"/>
        <w:jc w:val="both"/>
        <w:rPr>
          <w:rFonts w:ascii="Verdana" w:hAnsi="Verdana" w:cs="TimesNewRomanPS-ItalicMT"/>
          <w:i/>
          <w:iCs/>
          <w:sz w:val="22"/>
          <w:szCs w:val="22"/>
        </w:rPr>
      </w:pPr>
      <w:r w:rsidRPr="00A63D2A">
        <w:rPr>
          <w:rFonts w:ascii="Verdana" w:hAnsi="Verdana"/>
          <w:sz w:val="22"/>
          <w:szCs w:val="22"/>
        </w:rPr>
        <w:t>Warna udang menjadi merah di setiap segmen</w:t>
      </w:r>
    </w:p>
    <w:p w:rsidR="00A63D2A" w:rsidRPr="00A63D2A" w:rsidRDefault="00A63D2A" w:rsidP="00A63D2A">
      <w:pPr>
        <w:pStyle w:val="ListParagraph"/>
        <w:numPr>
          <w:ilvl w:val="0"/>
          <w:numId w:val="12"/>
        </w:numPr>
        <w:tabs>
          <w:tab w:val="left" w:pos="1560"/>
        </w:tabs>
        <w:spacing w:before="240" w:line="276" w:lineRule="auto"/>
        <w:ind w:right="-720" w:firstLine="1710"/>
        <w:jc w:val="both"/>
        <w:rPr>
          <w:rFonts w:ascii="Verdana" w:hAnsi="Verdana"/>
          <w:sz w:val="22"/>
          <w:szCs w:val="22"/>
        </w:rPr>
      </w:pPr>
      <w:r w:rsidRPr="00A63D2A">
        <w:rPr>
          <w:rFonts w:ascii="Verdana" w:hAnsi="Verdana" w:cs="GoudyOlStBT"/>
          <w:sz w:val="22"/>
          <w:szCs w:val="22"/>
        </w:rPr>
        <w:t>Respon udang rendah</w:t>
      </w:r>
      <w:r w:rsidRPr="00A63D2A">
        <w:rPr>
          <w:rFonts w:ascii="Verdana" w:hAnsi="Verdana"/>
          <w:sz w:val="22"/>
          <w:szCs w:val="22"/>
        </w:rPr>
        <w:t xml:space="preserve"> </w:t>
      </w:r>
    </w:p>
    <w:p w:rsidR="00A63D2A" w:rsidRPr="00A63D2A" w:rsidRDefault="00A63D2A" w:rsidP="00A63D2A">
      <w:pPr>
        <w:pStyle w:val="ListParagraph"/>
        <w:numPr>
          <w:ilvl w:val="0"/>
          <w:numId w:val="12"/>
        </w:numPr>
        <w:tabs>
          <w:tab w:val="left" w:pos="1560"/>
        </w:tabs>
        <w:spacing w:before="240" w:line="276" w:lineRule="auto"/>
        <w:ind w:right="-720" w:firstLine="1710"/>
        <w:jc w:val="both"/>
        <w:rPr>
          <w:rFonts w:ascii="Verdana" w:hAnsi="Verdana"/>
          <w:sz w:val="22"/>
          <w:szCs w:val="22"/>
        </w:rPr>
      </w:pPr>
      <w:r w:rsidRPr="00A63D2A">
        <w:rPr>
          <w:rFonts w:ascii="Verdana" w:hAnsi="Verdana"/>
          <w:sz w:val="22"/>
          <w:szCs w:val="22"/>
        </w:rPr>
        <w:t>Adanya kerusakan alat tubuh udang</w:t>
      </w:r>
    </w:p>
    <w:p w:rsidR="00A63D2A" w:rsidRPr="00A63D2A" w:rsidRDefault="00A63D2A" w:rsidP="00A63D2A">
      <w:pPr>
        <w:pStyle w:val="ListParagraph"/>
        <w:numPr>
          <w:ilvl w:val="0"/>
          <w:numId w:val="12"/>
        </w:numPr>
        <w:tabs>
          <w:tab w:val="left" w:pos="1560"/>
        </w:tabs>
        <w:spacing w:before="240" w:line="276" w:lineRule="auto"/>
        <w:ind w:right="-720" w:firstLine="1710"/>
        <w:jc w:val="both"/>
        <w:rPr>
          <w:rFonts w:ascii="Verdana" w:hAnsi="Verdana"/>
          <w:sz w:val="22"/>
          <w:szCs w:val="22"/>
        </w:rPr>
      </w:pPr>
      <w:r w:rsidRPr="00A63D2A">
        <w:rPr>
          <w:rFonts w:ascii="Verdana" w:hAnsi="Verdana"/>
          <w:sz w:val="22"/>
          <w:szCs w:val="22"/>
        </w:rPr>
        <w:t>Warna tubuh putih kecoklatan</w:t>
      </w:r>
    </w:p>
    <w:p w:rsidR="00A63D2A" w:rsidRPr="00A63D2A" w:rsidRDefault="00A63D2A" w:rsidP="00A63D2A">
      <w:pPr>
        <w:pStyle w:val="ListParagraph"/>
        <w:numPr>
          <w:ilvl w:val="0"/>
          <w:numId w:val="12"/>
        </w:numPr>
        <w:tabs>
          <w:tab w:val="left" w:pos="1560"/>
        </w:tabs>
        <w:spacing w:before="240" w:line="276" w:lineRule="auto"/>
        <w:ind w:right="-720" w:firstLine="1710"/>
        <w:jc w:val="both"/>
        <w:rPr>
          <w:rStyle w:val="Emphasis"/>
          <w:rFonts w:ascii="Verdana" w:hAnsi="Verdana"/>
          <w:i w:val="0"/>
          <w:iCs w:val="0"/>
          <w:sz w:val="22"/>
          <w:szCs w:val="22"/>
        </w:rPr>
      </w:pPr>
      <w:r w:rsidRPr="00A63D2A">
        <w:rPr>
          <w:rFonts w:ascii="Verdana" w:hAnsi="Verdana"/>
          <w:sz w:val="22"/>
          <w:szCs w:val="22"/>
        </w:rPr>
        <w:t>Tingkat kematian udang tinggi</w:t>
      </w:r>
    </w:p>
    <w:p w:rsidR="00A63D2A" w:rsidRPr="00A63D2A" w:rsidRDefault="00A63D2A" w:rsidP="00A63D2A">
      <w:pPr>
        <w:numPr>
          <w:ilvl w:val="0"/>
          <w:numId w:val="11"/>
        </w:numPr>
        <w:spacing w:before="240"/>
        <w:ind w:right="-720"/>
        <w:jc w:val="both"/>
        <w:rPr>
          <w:rFonts w:ascii="Verdana" w:hAnsi="Verdana"/>
          <w:sz w:val="22"/>
          <w:szCs w:val="22"/>
        </w:rPr>
      </w:pPr>
      <w:r w:rsidRPr="00A63D2A">
        <w:rPr>
          <w:rFonts w:ascii="Verdana" w:hAnsi="Verdana" w:cs="Tahoma"/>
          <w:sz w:val="22"/>
          <w:szCs w:val="22"/>
        </w:rPr>
        <w:t>BMN (Baculovirus midgland necrose)</w:t>
      </w:r>
    </w:p>
    <w:p w:rsidR="00A63D2A" w:rsidRPr="00A63D2A" w:rsidRDefault="00A63D2A" w:rsidP="00A63D2A">
      <w:pPr>
        <w:spacing w:before="240" w:line="360" w:lineRule="auto"/>
        <w:ind w:left="720" w:right="-720"/>
        <w:jc w:val="both"/>
        <w:rPr>
          <w:rStyle w:val="Emphasis"/>
          <w:rFonts w:ascii="Verdana" w:hAnsi="Verdana"/>
          <w:i w:val="0"/>
          <w:sz w:val="22"/>
          <w:szCs w:val="22"/>
        </w:rPr>
      </w:pPr>
      <w:r w:rsidRPr="00A63D2A">
        <w:rPr>
          <w:rStyle w:val="Emphasis"/>
          <w:rFonts w:ascii="Verdana" w:hAnsi="Verdana"/>
          <w:i w:val="0"/>
          <w:sz w:val="22"/>
          <w:szCs w:val="22"/>
        </w:rPr>
        <w:t>Ciri-ciri :</w:t>
      </w:r>
    </w:p>
    <w:p w:rsidR="00A63D2A" w:rsidRPr="00A63D2A" w:rsidRDefault="00A63D2A" w:rsidP="00A63D2A">
      <w:pPr>
        <w:pStyle w:val="ListParagraph"/>
        <w:numPr>
          <w:ilvl w:val="0"/>
          <w:numId w:val="13"/>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t>Nafsu makan udang turun</w:t>
      </w:r>
    </w:p>
    <w:p w:rsidR="00A63D2A" w:rsidRPr="00A63D2A" w:rsidRDefault="00A63D2A" w:rsidP="00A63D2A">
      <w:pPr>
        <w:pStyle w:val="ListParagraph"/>
        <w:numPr>
          <w:ilvl w:val="0"/>
          <w:numId w:val="13"/>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lastRenderedPageBreak/>
        <w:t>Kondisi udang lemah</w:t>
      </w:r>
    </w:p>
    <w:p w:rsidR="00A63D2A" w:rsidRPr="00A63D2A" w:rsidRDefault="00A63D2A" w:rsidP="00A63D2A">
      <w:pPr>
        <w:pStyle w:val="ListParagraph"/>
        <w:numPr>
          <w:ilvl w:val="0"/>
          <w:numId w:val="13"/>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t>Udang berenang tidak normal</w:t>
      </w:r>
    </w:p>
    <w:p w:rsidR="00A63D2A" w:rsidRPr="00A63D2A" w:rsidRDefault="00A63D2A" w:rsidP="00A63D2A">
      <w:pPr>
        <w:pStyle w:val="ListParagraph"/>
        <w:numPr>
          <w:ilvl w:val="0"/>
          <w:numId w:val="13"/>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t>Udang melayang di permukaan air</w:t>
      </w:r>
    </w:p>
    <w:p w:rsidR="00A63D2A" w:rsidRPr="00A63D2A" w:rsidRDefault="00A63D2A" w:rsidP="00A63D2A">
      <w:pPr>
        <w:pStyle w:val="ListParagraph"/>
        <w:numPr>
          <w:ilvl w:val="0"/>
          <w:numId w:val="13"/>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t>Warna udang menjadi merah di setiap segmen</w:t>
      </w:r>
    </w:p>
    <w:p w:rsidR="00A63D2A" w:rsidRPr="00A63D2A" w:rsidRDefault="00A63D2A" w:rsidP="00A63D2A">
      <w:pPr>
        <w:pStyle w:val="ListParagraph"/>
        <w:numPr>
          <w:ilvl w:val="0"/>
          <w:numId w:val="13"/>
        </w:numPr>
        <w:tabs>
          <w:tab w:val="left" w:pos="1560"/>
        </w:tabs>
        <w:spacing w:before="240" w:line="276" w:lineRule="auto"/>
        <w:ind w:right="-720" w:firstLine="414"/>
        <w:jc w:val="both"/>
        <w:rPr>
          <w:rFonts w:ascii="Verdana" w:hAnsi="Verdana"/>
          <w:sz w:val="22"/>
          <w:szCs w:val="22"/>
        </w:rPr>
      </w:pPr>
      <w:r w:rsidRPr="00A63D2A">
        <w:rPr>
          <w:rFonts w:ascii="Verdana" w:hAnsi="Verdana" w:cs="GoudyOlStBT"/>
          <w:sz w:val="22"/>
          <w:szCs w:val="22"/>
        </w:rPr>
        <w:t>Respon udang rendah</w:t>
      </w:r>
      <w:r w:rsidRPr="00A63D2A">
        <w:rPr>
          <w:rFonts w:ascii="Verdana" w:hAnsi="Verdana"/>
          <w:sz w:val="22"/>
          <w:szCs w:val="22"/>
        </w:rPr>
        <w:t xml:space="preserve"> </w:t>
      </w:r>
    </w:p>
    <w:p w:rsidR="00A63D2A" w:rsidRPr="00A63D2A" w:rsidRDefault="00A63D2A" w:rsidP="00A63D2A">
      <w:pPr>
        <w:pStyle w:val="ListParagraph"/>
        <w:numPr>
          <w:ilvl w:val="0"/>
          <w:numId w:val="13"/>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t>Adanya kerusakan alat tubuh udang</w:t>
      </w:r>
    </w:p>
    <w:p w:rsidR="00A63D2A" w:rsidRPr="00A63D2A" w:rsidRDefault="00A63D2A" w:rsidP="00A63D2A">
      <w:pPr>
        <w:pStyle w:val="ListParagraph"/>
        <w:numPr>
          <w:ilvl w:val="0"/>
          <w:numId w:val="13"/>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t>Tingkat kematian udang tinggi</w:t>
      </w:r>
    </w:p>
    <w:p w:rsidR="00A63D2A" w:rsidRPr="00A63D2A" w:rsidRDefault="00A63D2A" w:rsidP="00A63D2A">
      <w:pPr>
        <w:pStyle w:val="ListParagraph"/>
        <w:numPr>
          <w:ilvl w:val="0"/>
          <w:numId w:val="13"/>
        </w:numPr>
        <w:tabs>
          <w:tab w:val="left" w:pos="1560"/>
        </w:tabs>
        <w:suppressAutoHyphens/>
        <w:spacing w:line="276" w:lineRule="auto"/>
        <w:ind w:firstLine="414"/>
        <w:jc w:val="both"/>
        <w:rPr>
          <w:rFonts w:ascii="Verdana" w:hAnsi="Verdana"/>
          <w:sz w:val="22"/>
          <w:szCs w:val="22"/>
        </w:rPr>
      </w:pPr>
      <w:r w:rsidRPr="00A63D2A">
        <w:rPr>
          <w:rFonts w:ascii="Verdana" w:hAnsi="Verdana"/>
          <w:sz w:val="22"/>
          <w:szCs w:val="22"/>
        </w:rPr>
        <w:t>Kotoran udang berwarna putih</w:t>
      </w:r>
    </w:p>
    <w:p w:rsidR="00A63D2A" w:rsidRPr="00A63D2A" w:rsidRDefault="00A63D2A" w:rsidP="00A63D2A">
      <w:pPr>
        <w:numPr>
          <w:ilvl w:val="0"/>
          <w:numId w:val="11"/>
        </w:numPr>
        <w:spacing w:before="240"/>
        <w:ind w:right="-720"/>
        <w:jc w:val="both"/>
        <w:rPr>
          <w:rFonts w:ascii="Verdana" w:hAnsi="Verdana"/>
          <w:sz w:val="22"/>
          <w:szCs w:val="22"/>
        </w:rPr>
      </w:pPr>
      <w:r w:rsidRPr="00A63D2A">
        <w:rPr>
          <w:rFonts w:ascii="Verdana" w:hAnsi="Verdana"/>
          <w:sz w:val="22"/>
          <w:szCs w:val="22"/>
        </w:rPr>
        <w:t>Hepatopancreatic Parvolike Virus (HPV)</w:t>
      </w:r>
    </w:p>
    <w:p w:rsidR="00A63D2A" w:rsidRPr="00A63D2A" w:rsidRDefault="00A63D2A" w:rsidP="00A63D2A">
      <w:pPr>
        <w:spacing w:before="240" w:line="360" w:lineRule="auto"/>
        <w:ind w:left="720" w:right="-720"/>
        <w:jc w:val="both"/>
        <w:rPr>
          <w:rStyle w:val="Emphasis"/>
          <w:rFonts w:ascii="Verdana" w:hAnsi="Verdana"/>
          <w:i w:val="0"/>
          <w:sz w:val="22"/>
          <w:szCs w:val="22"/>
        </w:rPr>
      </w:pPr>
      <w:r w:rsidRPr="00A63D2A">
        <w:rPr>
          <w:rStyle w:val="Emphasis"/>
          <w:rFonts w:ascii="Verdana" w:hAnsi="Verdana"/>
          <w:i w:val="0"/>
          <w:sz w:val="22"/>
          <w:szCs w:val="22"/>
        </w:rPr>
        <w:t>Ciri-ciri :</w:t>
      </w:r>
    </w:p>
    <w:p w:rsidR="00A63D2A" w:rsidRPr="00A63D2A" w:rsidRDefault="00A63D2A" w:rsidP="00A63D2A">
      <w:pPr>
        <w:pStyle w:val="ListParagraph"/>
        <w:numPr>
          <w:ilvl w:val="0"/>
          <w:numId w:val="14"/>
        </w:numPr>
        <w:tabs>
          <w:tab w:val="left" w:pos="1560"/>
        </w:tabs>
        <w:spacing w:line="276" w:lineRule="auto"/>
        <w:ind w:right="-720" w:firstLine="414"/>
        <w:jc w:val="both"/>
        <w:rPr>
          <w:rFonts w:ascii="Verdana" w:hAnsi="Verdana"/>
          <w:sz w:val="22"/>
          <w:szCs w:val="22"/>
        </w:rPr>
      </w:pPr>
      <w:r w:rsidRPr="00A63D2A">
        <w:rPr>
          <w:rFonts w:ascii="Verdana" w:hAnsi="Verdana"/>
          <w:spacing w:val="3"/>
          <w:sz w:val="22"/>
          <w:szCs w:val="22"/>
          <w:lang w:val="fi-FI"/>
        </w:rPr>
        <w:t>Nafsu makan udang  hilang</w:t>
      </w:r>
    </w:p>
    <w:p w:rsidR="00A63D2A" w:rsidRPr="00A63D2A" w:rsidRDefault="00A63D2A" w:rsidP="00A63D2A">
      <w:pPr>
        <w:pStyle w:val="ListParagraph"/>
        <w:numPr>
          <w:ilvl w:val="0"/>
          <w:numId w:val="14"/>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t>Kondisi udang lemah</w:t>
      </w:r>
    </w:p>
    <w:p w:rsidR="00A63D2A" w:rsidRPr="00A63D2A" w:rsidRDefault="00A63D2A" w:rsidP="00A63D2A">
      <w:pPr>
        <w:pStyle w:val="ListParagraph"/>
        <w:numPr>
          <w:ilvl w:val="0"/>
          <w:numId w:val="14"/>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t>Udang berenang tidak normal</w:t>
      </w:r>
    </w:p>
    <w:p w:rsidR="00A63D2A" w:rsidRPr="00A63D2A" w:rsidRDefault="00A63D2A" w:rsidP="00A63D2A">
      <w:pPr>
        <w:pStyle w:val="ListParagraph"/>
        <w:numPr>
          <w:ilvl w:val="0"/>
          <w:numId w:val="14"/>
        </w:numPr>
        <w:tabs>
          <w:tab w:val="left" w:pos="1560"/>
        </w:tabs>
        <w:suppressAutoHyphens/>
        <w:spacing w:line="276" w:lineRule="auto"/>
        <w:ind w:firstLine="414"/>
        <w:jc w:val="both"/>
        <w:rPr>
          <w:rFonts w:ascii="Verdana" w:hAnsi="Verdana"/>
          <w:sz w:val="22"/>
          <w:szCs w:val="22"/>
        </w:rPr>
      </w:pPr>
      <w:r w:rsidRPr="00A63D2A">
        <w:rPr>
          <w:rFonts w:ascii="Verdana" w:hAnsi="Verdana"/>
          <w:sz w:val="22"/>
          <w:szCs w:val="22"/>
        </w:rPr>
        <w:t>Pencernaan udang kosong</w:t>
      </w:r>
    </w:p>
    <w:p w:rsidR="00A63D2A" w:rsidRPr="00A63D2A" w:rsidRDefault="00A63D2A" w:rsidP="00A63D2A">
      <w:pPr>
        <w:pStyle w:val="ListParagraph"/>
        <w:numPr>
          <w:ilvl w:val="0"/>
          <w:numId w:val="14"/>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t>Hepatopanchreas udang menyusut</w:t>
      </w:r>
    </w:p>
    <w:p w:rsidR="00A63D2A" w:rsidRPr="00A63D2A" w:rsidRDefault="00A63D2A" w:rsidP="00A63D2A">
      <w:pPr>
        <w:pStyle w:val="ListParagraph"/>
        <w:numPr>
          <w:ilvl w:val="0"/>
          <w:numId w:val="14"/>
        </w:numPr>
        <w:tabs>
          <w:tab w:val="left" w:pos="1560"/>
        </w:tabs>
        <w:suppressAutoHyphens/>
        <w:spacing w:line="276" w:lineRule="auto"/>
        <w:ind w:firstLine="414"/>
        <w:jc w:val="both"/>
        <w:rPr>
          <w:rFonts w:ascii="Verdana" w:hAnsi="Verdana"/>
          <w:sz w:val="22"/>
          <w:szCs w:val="22"/>
        </w:rPr>
      </w:pPr>
      <w:r w:rsidRPr="00A63D2A">
        <w:rPr>
          <w:rFonts w:ascii="Verdana" w:hAnsi="Verdana"/>
          <w:sz w:val="22"/>
          <w:szCs w:val="22"/>
        </w:rPr>
        <w:t>Udang terlihat pasif</w:t>
      </w:r>
    </w:p>
    <w:p w:rsidR="00A63D2A" w:rsidRPr="00A63D2A" w:rsidRDefault="00A63D2A" w:rsidP="00A63D2A">
      <w:pPr>
        <w:pStyle w:val="ListParagraph"/>
        <w:numPr>
          <w:ilvl w:val="0"/>
          <w:numId w:val="14"/>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t>Udang banyak menempel di dinding tambak</w:t>
      </w:r>
    </w:p>
    <w:p w:rsidR="00A63D2A" w:rsidRPr="00A63D2A" w:rsidRDefault="00A63D2A" w:rsidP="00A63D2A">
      <w:pPr>
        <w:pStyle w:val="ListParagraph"/>
        <w:numPr>
          <w:ilvl w:val="0"/>
          <w:numId w:val="14"/>
        </w:numPr>
        <w:tabs>
          <w:tab w:val="left" w:pos="1560"/>
        </w:tabs>
        <w:spacing w:before="240" w:line="276" w:lineRule="auto"/>
        <w:ind w:right="-720" w:firstLine="414"/>
        <w:jc w:val="both"/>
        <w:rPr>
          <w:rFonts w:ascii="Verdana" w:hAnsi="Verdana"/>
          <w:sz w:val="22"/>
          <w:szCs w:val="22"/>
        </w:rPr>
      </w:pPr>
      <w:r w:rsidRPr="00A63D2A">
        <w:rPr>
          <w:rFonts w:ascii="Verdana" w:hAnsi="Verdana"/>
          <w:sz w:val="22"/>
          <w:szCs w:val="22"/>
        </w:rPr>
        <w:t>Tingkat kematian udang tinggi</w:t>
      </w:r>
    </w:p>
    <w:p w:rsidR="00A63D2A" w:rsidRPr="00A63D2A" w:rsidRDefault="00A63D2A" w:rsidP="00A63D2A">
      <w:pPr>
        <w:numPr>
          <w:ilvl w:val="0"/>
          <w:numId w:val="11"/>
        </w:numPr>
        <w:spacing w:before="240"/>
        <w:ind w:right="-720"/>
        <w:jc w:val="both"/>
        <w:rPr>
          <w:rFonts w:ascii="Verdana" w:hAnsi="Verdana"/>
          <w:sz w:val="22"/>
          <w:szCs w:val="22"/>
        </w:rPr>
      </w:pPr>
      <w:r w:rsidRPr="00A63D2A">
        <w:rPr>
          <w:rFonts w:ascii="Verdana" w:hAnsi="Verdana"/>
          <w:sz w:val="22"/>
          <w:szCs w:val="22"/>
        </w:rPr>
        <w:t>Taura Syndrom Virus (TSV)</w:t>
      </w:r>
    </w:p>
    <w:p w:rsidR="00A63D2A" w:rsidRPr="00A63D2A" w:rsidRDefault="00A63D2A" w:rsidP="00A63D2A">
      <w:pPr>
        <w:spacing w:before="240" w:line="360" w:lineRule="auto"/>
        <w:ind w:left="720" w:right="-720"/>
        <w:jc w:val="both"/>
        <w:rPr>
          <w:rFonts w:ascii="Verdana" w:hAnsi="Verdana"/>
          <w:iCs/>
          <w:sz w:val="22"/>
          <w:szCs w:val="22"/>
        </w:rPr>
      </w:pPr>
      <w:r w:rsidRPr="00A63D2A">
        <w:rPr>
          <w:rStyle w:val="Emphasis"/>
          <w:rFonts w:ascii="Verdana" w:hAnsi="Verdana"/>
          <w:i w:val="0"/>
          <w:sz w:val="22"/>
          <w:szCs w:val="22"/>
        </w:rPr>
        <w:t>Ciri-ciri :</w:t>
      </w:r>
    </w:p>
    <w:p w:rsidR="00A63D2A" w:rsidRPr="00A63D2A" w:rsidRDefault="00A63D2A" w:rsidP="00A63D2A">
      <w:pPr>
        <w:pStyle w:val="ListParagraph"/>
        <w:numPr>
          <w:ilvl w:val="0"/>
          <w:numId w:val="15"/>
        </w:numPr>
        <w:tabs>
          <w:tab w:val="left" w:pos="1560"/>
        </w:tabs>
        <w:spacing w:line="276" w:lineRule="auto"/>
        <w:ind w:right="-720" w:hanging="666"/>
        <w:jc w:val="both"/>
        <w:rPr>
          <w:rFonts w:ascii="Verdana" w:hAnsi="Verdana"/>
          <w:sz w:val="22"/>
          <w:szCs w:val="22"/>
        </w:rPr>
      </w:pPr>
      <w:r w:rsidRPr="00A63D2A">
        <w:rPr>
          <w:rFonts w:ascii="Verdana" w:hAnsi="Verdana"/>
          <w:sz w:val="22"/>
          <w:szCs w:val="22"/>
        </w:rPr>
        <w:t>Nafsu makan udang turun</w:t>
      </w:r>
    </w:p>
    <w:p w:rsidR="00A63D2A" w:rsidRPr="00A63D2A" w:rsidRDefault="00A63D2A" w:rsidP="00A63D2A">
      <w:pPr>
        <w:pStyle w:val="ListParagraph"/>
        <w:numPr>
          <w:ilvl w:val="0"/>
          <w:numId w:val="15"/>
        </w:numPr>
        <w:tabs>
          <w:tab w:val="left" w:pos="1560"/>
        </w:tabs>
        <w:spacing w:line="276" w:lineRule="auto"/>
        <w:ind w:right="-720" w:hanging="666"/>
        <w:jc w:val="both"/>
        <w:rPr>
          <w:rFonts w:ascii="Verdana" w:hAnsi="Verdana"/>
          <w:sz w:val="22"/>
          <w:szCs w:val="22"/>
        </w:rPr>
      </w:pPr>
      <w:r w:rsidRPr="00A63D2A">
        <w:rPr>
          <w:rFonts w:ascii="Verdana" w:hAnsi="Verdana"/>
          <w:spacing w:val="3"/>
          <w:sz w:val="22"/>
          <w:szCs w:val="22"/>
          <w:lang w:val="fi-FI"/>
        </w:rPr>
        <w:t>Kondisi udang lemah</w:t>
      </w:r>
    </w:p>
    <w:p w:rsidR="00A63D2A" w:rsidRPr="00A63D2A" w:rsidRDefault="00A63D2A" w:rsidP="00A63D2A">
      <w:pPr>
        <w:pStyle w:val="ListParagraph"/>
        <w:numPr>
          <w:ilvl w:val="0"/>
          <w:numId w:val="15"/>
        </w:numPr>
        <w:tabs>
          <w:tab w:val="left" w:pos="1560"/>
        </w:tabs>
        <w:suppressAutoHyphens/>
        <w:spacing w:line="276" w:lineRule="auto"/>
        <w:ind w:hanging="666"/>
        <w:jc w:val="both"/>
        <w:rPr>
          <w:rFonts w:ascii="Verdana" w:hAnsi="Verdana"/>
          <w:sz w:val="22"/>
          <w:szCs w:val="22"/>
        </w:rPr>
      </w:pPr>
      <w:r w:rsidRPr="00A63D2A">
        <w:rPr>
          <w:rFonts w:ascii="Verdana" w:hAnsi="Verdana"/>
          <w:sz w:val="22"/>
          <w:szCs w:val="22"/>
        </w:rPr>
        <w:t>Pencernaan udang kosong</w:t>
      </w:r>
    </w:p>
    <w:p w:rsidR="00A63D2A" w:rsidRPr="00A63D2A" w:rsidRDefault="00A63D2A" w:rsidP="00A63D2A">
      <w:pPr>
        <w:pStyle w:val="ListParagraph"/>
        <w:numPr>
          <w:ilvl w:val="0"/>
          <w:numId w:val="15"/>
        </w:numPr>
        <w:tabs>
          <w:tab w:val="left" w:pos="1560"/>
        </w:tabs>
        <w:spacing w:line="276" w:lineRule="auto"/>
        <w:ind w:right="-720" w:hanging="666"/>
        <w:jc w:val="both"/>
        <w:rPr>
          <w:rFonts w:ascii="Verdana" w:hAnsi="Verdana"/>
          <w:sz w:val="22"/>
          <w:szCs w:val="22"/>
        </w:rPr>
      </w:pPr>
      <w:r w:rsidRPr="00A63D2A">
        <w:rPr>
          <w:rFonts w:ascii="Verdana" w:hAnsi="Verdana"/>
          <w:sz w:val="22"/>
          <w:szCs w:val="22"/>
        </w:rPr>
        <w:t>Kulit udang menjadi lembek</w:t>
      </w:r>
    </w:p>
    <w:p w:rsidR="00A63D2A" w:rsidRPr="00A63D2A" w:rsidRDefault="00A63D2A" w:rsidP="00A63D2A">
      <w:pPr>
        <w:pStyle w:val="ListParagraph"/>
        <w:numPr>
          <w:ilvl w:val="0"/>
          <w:numId w:val="15"/>
        </w:numPr>
        <w:tabs>
          <w:tab w:val="left" w:pos="1560"/>
        </w:tabs>
        <w:spacing w:before="240" w:line="276" w:lineRule="auto"/>
        <w:ind w:right="-720" w:hanging="666"/>
        <w:jc w:val="both"/>
        <w:rPr>
          <w:rFonts w:ascii="Verdana" w:hAnsi="Verdana"/>
          <w:sz w:val="22"/>
          <w:szCs w:val="22"/>
        </w:rPr>
      </w:pPr>
      <w:r w:rsidRPr="00A63D2A">
        <w:rPr>
          <w:rFonts w:ascii="Verdana" w:hAnsi="Verdana"/>
          <w:sz w:val="22"/>
          <w:szCs w:val="22"/>
        </w:rPr>
        <w:t>Udang berenang tidak normal</w:t>
      </w:r>
    </w:p>
    <w:p w:rsidR="00A63D2A" w:rsidRPr="00A63D2A" w:rsidRDefault="00A63D2A" w:rsidP="00A63D2A">
      <w:pPr>
        <w:pStyle w:val="ListParagraph"/>
        <w:numPr>
          <w:ilvl w:val="0"/>
          <w:numId w:val="15"/>
        </w:numPr>
        <w:tabs>
          <w:tab w:val="left" w:pos="1560"/>
        </w:tabs>
        <w:spacing w:before="240" w:line="276" w:lineRule="auto"/>
        <w:ind w:right="-720" w:hanging="666"/>
        <w:jc w:val="both"/>
        <w:rPr>
          <w:rFonts w:ascii="Verdana" w:hAnsi="Verdana"/>
          <w:sz w:val="22"/>
          <w:szCs w:val="22"/>
        </w:rPr>
      </w:pPr>
      <w:r w:rsidRPr="00A63D2A">
        <w:rPr>
          <w:rFonts w:ascii="Verdana" w:hAnsi="Verdana"/>
          <w:sz w:val="22"/>
          <w:szCs w:val="22"/>
        </w:rPr>
        <w:t>Terdapat bercak-bercak hitam di tubuh udang</w:t>
      </w:r>
    </w:p>
    <w:p w:rsidR="00A63D2A" w:rsidRPr="00A63D2A" w:rsidRDefault="00A63D2A" w:rsidP="00A63D2A">
      <w:pPr>
        <w:pStyle w:val="ListParagraph"/>
        <w:numPr>
          <w:ilvl w:val="0"/>
          <w:numId w:val="15"/>
        </w:numPr>
        <w:tabs>
          <w:tab w:val="left" w:pos="1560"/>
        </w:tabs>
        <w:spacing w:before="240" w:line="276" w:lineRule="auto"/>
        <w:ind w:right="-720" w:hanging="666"/>
        <w:jc w:val="both"/>
        <w:rPr>
          <w:rFonts w:ascii="Verdana" w:hAnsi="Verdana"/>
          <w:sz w:val="22"/>
          <w:szCs w:val="22"/>
        </w:rPr>
      </w:pPr>
      <w:r w:rsidRPr="00A63D2A">
        <w:rPr>
          <w:rFonts w:ascii="Verdana" w:hAnsi="Verdana"/>
          <w:sz w:val="22"/>
          <w:szCs w:val="22"/>
        </w:rPr>
        <w:t>Warna ekor udang berubah kemerahah</w:t>
      </w:r>
    </w:p>
    <w:p w:rsidR="00A63D2A" w:rsidRPr="00A63D2A" w:rsidRDefault="00A63D2A" w:rsidP="00A63D2A">
      <w:pPr>
        <w:pStyle w:val="ListParagraph"/>
        <w:numPr>
          <w:ilvl w:val="0"/>
          <w:numId w:val="15"/>
        </w:numPr>
        <w:tabs>
          <w:tab w:val="left" w:pos="1560"/>
        </w:tabs>
        <w:spacing w:before="240" w:line="276" w:lineRule="auto"/>
        <w:ind w:right="-720" w:hanging="666"/>
        <w:jc w:val="both"/>
        <w:rPr>
          <w:rFonts w:ascii="Verdana" w:hAnsi="Verdana"/>
          <w:sz w:val="22"/>
          <w:szCs w:val="22"/>
        </w:rPr>
      </w:pPr>
      <w:r w:rsidRPr="00A63D2A">
        <w:rPr>
          <w:rFonts w:ascii="Verdana" w:hAnsi="Verdana" w:cs="Arial"/>
          <w:sz w:val="22"/>
          <w:szCs w:val="22"/>
        </w:rPr>
        <w:t>Tubuh udang kaku</w:t>
      </w:r>
    </w:p>
    <w:p w:rsidR="00A63D2A" w:rsidRPr="00A63D2A" w:rsidRDefault="00A63D2A" w:rsidP="00A63D2A">
      <w:pPr>
        <w:pStyle w:val="ListParagraph"/>
        <w:numPr>
          <w:ilvl w:val="0"/>
          <w:numId w:val="15"/>
        </w:numPr>
        <w:tabs>
          <w:tab w:val="left" w:pos="1560"/>
        </w:tabs>
        <w:spacing w:before="240" w:line="276" w:lineRule="auto"/>
        <w:ind w:right="-720" w:hanging="666"/>
        <w:jc w:val="both"/>
        <w:rPr>
          <w:rFonts w:ascii="Verdana" w:hAnsi="Verdana"/>
          <w:sz w:val="22"/>
          <w:szCs w:val="22"/>
        </w:rPr>
      </w:pPr>
      <w:r w:rsidRPr="00A63D2A">
        <w:rPr>
          <w:rFonts w:ascii="Verdana" w:hAnsi="Verdana"/>
          <w:sz w:val="22"/>
          <w:szCs w:val="22"/>
        </w:rPr>
        <w:t>Terjadi kematian udang saat Pergantian kulit (Moulting)</w:t>
      </w:r>
    </w:p>
    <w:p w:rsidR="00A63D2A" w:rsidRPr="00A63D2A" w:rsidRDefault="00A63D2A" w:rsidP="00A63D2A">
      <w:pPr>
        <w:numPr>
          <w:ilvl w:val="0"/>
          <w:numId w:val="11"/>
        </w:numPr>
        <w:spacing w:before="240"/>
        <w:ind w:right="-720"/>
        <w:jc w:val="both"/>
        <w:rPr>
          <w:rFonts w:ascii="Verdana" w:hAnsi="Verdana"/>
          <w:sz w:val="22"/>
          <w:szCs w:val="22"/>
        </w:rPr>
      </w:pPr>
      <w:r w:rsidRPr="00A63D2A">
        <w:rPr>
          <w:rFonts w:ascii="Verdana" w:hAnsi="Verdana"/>
          <w:sz w:val="22"/>
          <w:szCs w:val="22"/>
        </w:rPr>
        <w:t>Yellow Head Virus (YHV)</w:t>
      </w:r>
    </w:p>
    <w:p w:rsidR="00A63D2A" w:rsidRPr="00A63D2A" w:rsidRDefault="00A63D2A" w:rsidP="00A63D2A">
      <w:pPr>
        <w:spacing w:before="240" w:line="276" w:lineRule="auto"/>
        <w:ind w:left="720" w:right="-720"/>
        <w:jc w:val="both"/>
        <w:rPr>
          <w:rFonts w:ascii="Verdana" w:hAnsi="Verdana"/>
          <w:iCs/>
          <w:sz w:val="22"/>
          <w:szCs w:val="22"/>
        </w:rPr>
      </w:pPr>
      <w:r w:rsidRPr="00A63D2A">
        <w:rPr>
          <w:rStyle w:val="Emphasis"/>
          <w:rFonts w:ascii="Verdana" w:hAnsi="Verdana"/>
          <w:i w:val="0"/>
          <w:sz w:val="22"/>
          <w:szCs w:val="22"/>
        </w:rPr>
        <w:t xml:space="preserve">Ciri-ciri : </w:t>
      </w:r>
    </w:p>
    <w:p w:rsidR="00A63D2A" w:rsidRPr="00A63D2A" w:rsidRDefault="00A63D2A" w:rsidP="00A63D2A">
      <w:pPr>
        <w:pStyle w:val="ListParagraph"/>
        <w:numPr>
          <w:ilvl w:val="0"/>
          <w:numId w:val="16"/>
        </w:numPr>
        <w:tabs>
          <w:tab w:val="left" w:pos="1560"/>
        </w:tabs>
        <w:spacing w:before="240" w:line="276" w:lineRule="auto"/>
        <w:ind w:left="1843" w:right="-720" w:hanging="709"/>
        <w:jc w:val="both"/>
        <w:rPr>
          <w:rFonts w:ascii="Verdana" w:hAnsi="Verdana"/>
          <w:sz w:val="22"/>
          <w:szCs w:val="22"/>
        </w:rPr>
      </w:pPr>
      <w:r w:rsidRPr="00A63D2A">
        <w:rPr>
          <w:rFonts w:ascii="Verdana" w:hAnsi="Verdana"/>
          <w:sz w:val="22"/>
          <w:szCs w:val="22"/>
        </w:rPr>
        <w:t>Nafsu makan hilang</w:t>
      </w:r>
    </w:p>
    <w:p w:rsidR="00A63D2A" w:rsidRPr="00A63D2A" w:rsidRDefault="00A63D2A" w:rsidP="00A63D2A">
      <w:pPr>
        <w:pStyle w:val="ListParagraph"/>
        <w:numPr>
          <w:ilvl w:val="0"/>
          <w:numId w:val="16"/>
        </w:numPr>
        <w:tabs>
          <w:tab w:val="left" w:pos="1560"/>
        </w:tabs>
        <w:spacing w:line="276" w:lineRule="auto"/>
        <w:ind w:left="1843" w:right="-720" w:hanging="709"/>
        <w:jc w:val="both"/>
        <w:rPr>
          <w:rFonts w:ascii="Verdana" w:hAnsi="Verdana"/>
          <w:sz w:val="22"/>
          <w:szCs w:val="22"/>
        </w:rPr>
      </w:pPr>
      <w:r w:rsidRPr="00A63D2A">
        <w:rPr>
          <w:rFonts w:ascii="Verdana" w:hAnsi="Verdana"/>
          <w:spacing w:val="3"/>
          <w:sz w:val="22"/>
          <w:szCs w:val="22"/>
          <w:lang w:val="fi-FI"/>
        </w:rPr>
        <w:t>Pencernaan udang kosong</w:t>
      </w:r>
    </w:p>
    <w:p w:rsidR="00A63D2A" w:rsidRPr="00A63D2A" w:rsidRDefault="00A63D2A" w:rsidP="00A63D2A">
      <w:pPr>
        <w:pStyle w:val="ListParagraph"/>
        <w:numPr>
          <w:ilvl w:val="0"/>
          <w:numId w:val="16"/>
        </w:numPr>
        <w:tabs>
          <w:tab w:val="left" w:pos="1560"/>
        </w:tabs>
        <w:spacing w:line="276" w:lineRule="auto"/>
        <w:ind w:left="1843" w:right="-720" w:hanging="709"/>
        <w:jc w:val="both"/>
        <w:rPr>
          <w:rFonts w:ascii="Verdana" w:hAnsi="Verdana"/>
          <w:sz w:val="22"/>
          <w:szCs w:val="22"/>
        </w:rPr>
      </w:pPr>
      <w:r w:rsidRPr="00A63D2A">
        <w:rPr>
          <w:rFonts w:ascii="Verdana" w:hAnsi="Verdana"/>
          <w:sz w:val="22"/>
          <w:szCs w:val="22"/>
        </w:rPr>
        <w:t>Udang berenang tidak normal</w:t>
      </w:r>
    </w:p>
    <w:p w:rsidR="00A63D2A" w:rsidRPr="00A63D2A" w:rsidRDefault="00A63D2A" w:rsidP="00A63D2A">
      <w:pPr>
        <w:pStyle w:val="ListParagraph"/>
        <w:numPr>
          <w:ilvl w:val="0"/>
          <w:numId w:val="16"/>
        </w:numPr>
        <w:tabs>
          <w:tab w:val="left" w:pos="1560"/>
        </w:tabs>
        <w:spacing w:line="276" w:lineRule="auto"/>
        <w:ind w:left="1843" w:right="-720" w:hanging="709"/>
        <w:jc w:val="both"/>
        <w:rPr>
          <w:rFonts w:ascii="Verdana" w:hAnsi="Verdana"/>
          <w:sz w:val="22"/>
          <w:szCs w:val="22"/>
        </w:rPr>
      </w:pPr>
      <w:r w:rsidRPr="00A63D2A">
        <w:rPr>
          <w:rFonts w:ascii="Verdana" w:hAnsi="Verdana"/>
          <w:sz w:val="22"/>
          <w:szCs w:val="22"/>
        </w:rPr>
        <w:t>Warna tubuh udang pucat</w:t>
      </w:r>
    </w:p>
    <w:p w:rsidR="00A63D2A" w:rsidRPr="00A63D2A" w:rsidRDefault="00A63D2A" w:rsidP="00A63D2A">
      <w:pPr>
        <w:pStyle w:val="ListParagraph"/>
        <w:numPr>
          <w:ilvl w:val="0"/>
          <w:numId w:val="16"/>
        </w:numPr>
        <w:tabs>
          <w:tab w:val="left" w:pos="1560"/>
        </w:tabs>
        <w:spacing w:line="276" w:lineRule="auto"/>
        <w:ind w:left="1843" w:right="-720" w:hanging="709"/>
        <w:jc w:val="both"/>
        <w:rPr>
          <w:rFonts w:ascii="Verdana" w:hAnsi="Verdana"/>
          <w:sz w:val="22"/>
          <w:szCs w:val="22"/>
        </w:rPr>
      </w:pPr>
      <w:r w:rsidRPr="00A63D2A">
        <w:rPr>
          <w:rFonts w:ascii="Verdana" w:hAnsi="Verdana"/>
          <w:sz w:val="22"/>
          <w:szCs w:val="22"/>
        </w:rPr>
        <w:t>Terdapat Luka pada insang Udang</w:t>
      </w:r>
    </w:p>
    <w:p w:rsidR="00A63D2A" w:rsidRPr="00A63D2A" w:rsidRDefault="00A63D2A" w:rsidP="00A63D2A">
      <w:pPr>
        <w:pStyle w:val="ListParagraph"/>
        <w:numPr>
          <w:ilvl w:val="0"/>
          <w:numId w:val="16"/>
        </w:numPr>
        <w:tabs>
          <w:tab w:val="left" w:pos="1560"/>
        </w:tabs>
        <w:spacing w:line="276" w:lineRule="auto"/>
        <w:ind w:left="1843" w:right="-720" w:hanging="709"/>
        <w:jc w:val="both"/>
        <w:rPr>
          <w:rFonts w:ascii="Verdana" w:hAnsi="Verdana"/>
          <w:sz w:val="22"/>
          <w:szCs w:val="22"/>
        </w:rPr>
      </w:pPr>
      <w:r w:rsidRPr="00A63D2A">
        <w:rPr>
          <w:rFonts w:ascii="Verdana" w:hAnsi="Verdana"/>
          <w:sz w:val="22"/>
          <w:szCs w:val="22"/>
        </w:rPr>
        <w:lastRenderedPageBreak/>
        <w:t>Anggota tubuh Udang lengkap</w:t>
      </w:r>
    </w:p>
    <w:p w:rsidR="00A63D2A" w:rsidRPr="00A63D2A" w:rsidRDefault="00A63D2A" w:rsidP="00A63D2A">
      <w:pPr>
        <w:pStyle w:val="ListParagraph"/>
        <w:numPr>
          <w:ilvl w:val="0"/>
          <w:numId w:val="16"/>
        </w:numPr>
        <w:tabs>
          <w:tab w:val="left" w:pos="1560"/>
        </w:tabs>
        <w:spacing w:before="240" w:line="276" w:lineRule="auto"/>
        <w:ind w:left="1843" w:right="-720" w:hanging="709"/>
        <w:jc w:val="both"/>
        <w:rPr>
          <w:rFonts w:ascii="Verdana" w:hAnsi="Verdana"/>
          <w:sz w:val="22"/>
          <w:szCs w:val="22"/>
        </w:rPr>
      </w:pPr>
      <w:r w:rsidRPr="00A63D2A">
        <w:rPr>
          <w:rFonts w:ascii="Verdana" w:hAnsi="Verdana"/>
          <w:sz w:val="22"/>
          <w:szCs w:val="22"/>
        </w:rPr>
        <w:t>Insang dan hepatopankreas berwarna kekuningan</w:t>
      </w:r>
    </w:p>
    <w:p w:rsidR="00A63D2A" w:rsidRPr="00A63D2A" w:rsidRDefault="00A63D2A" w:rsidP="00A63D2A">
      <w:pPr>
        <w:pStyle w:val="ListParagraph"/>
        <w:numPr>
          <w:ilvl w:val="0"/>
          <w:numId w:val="16"/>
        </w:numPr>
        <w:tabs>
          <w:tab w:val="left" w:pos="1560"/>
        </w:tabs>
        <w:spacing w:before="240" w:line="276" w:lineRule="auto"/>
        <w:ind w:left="1843" w:right="-720" w:hanging="709"/>
        <w:jc w:val="both"/>
        <w:rPr>
          <w:rFonts w:ascii="Verdana" w:hAnsi="Verdana"/>
          <w:sz w:val="22"/>
          <w:szCs w:val="22"/>
        </w:rPr>
      </w:pPr>
      <w:r w:rsidRPr="00A63D2A">
        <w:rPr>
          <w:rFonts w:ascii="Verdana" w:hAnsi="Verdana"/>
          <w:sz w:val="22"/>
          <w:szCs w:val="22"/>
        </w:rPr>
        <w:t>Kepala udang berwarna kuning</w:t>
      </w:r>
    </w:p>
    <w:p w:rsidR="00A63D2A" w:rsidRPr="00A63D2A" w:rsidRDefault="00A63D2A" w:rsidP="00A63D2A">
      <w:pPr>
        <w:numPr>
          <w:ilvl w:val="0"/>
          <w:numId w:val="11"/>
        </w:numPr>
        <w:spacing w:before="240"/>
        <w:ind w:right="-720"/>
        <w:jc w:val="both"/>
        <w:rPr>
          <w:rFonts w:ascii="Verdana" w:hAnsi="Verdana"/>
          <w:sz w:val="22"/>
          <w:szCs w:val="22"/>
        </w:rPr>
      </w:pPr>
      <w:r w:rsidRPr="00A63D2A">
        <w:rPr>
          <w:rFonts w:ascii="Verdana" w:hAnsi="Verdana"/>
          <w:sz w:val="22"/>
          <w:szCs w:val="22"/>
        </w:rPr>
        <w:t>Penaeus Vannamei voda Virus (PVNV)</w:t>
      </w:r>
    </w:p>
    <w:p w:rsidR="00A63D2A" w:rsidRPr="00A63D2A" w:rsidRDefault="00A63D2A" w:rsidP="00A63D2A">
      <w:pPr>
        <w:spacing w:before="240" w:line="360" w:lineRule="auto"/>
        <w:ind w:left="720" w:right="-720"/>
        <w:jc w:val="both"/>
        <w:rPr>
          <w:rFonts w:ascii="Verdana" w:hAnsi="Verdana"/>
          <w:iCs/>
          <w:sz w:val="22"/>
          <w:szCs w:val="22"/>
        </w:rPr>
      </w:pPr>
      <w:r w:rsidRPr="00A63D2A">
        <w:rPr>
          <w:rStyle w:val="Emphasis"/>
          <w:rFonts w:ascii="Verdana" w:hAnsi="Verdana"/>
          <w:i w:val="0"/>
          <w:sz w:val="22"/>
          <w:szCs w:val="22"/>
        </w:rPr>
        <w:t xml:space="preserve">Ciri-ciri : </w:t>
      </w:r>
    </w:p>
    <w:p w:rsidR="00A63D2A" w:rsidRPr="00A63D2A" w:rsidRDefault="00A63D2A" w:rsidP="00A63D2A">
      <w:pPr>
        <w:pStyle w:val="ListParagraph"/>
        <w:numPr>
          <w:ilvl w:val="0"/>
          <w:numId w:val="17"/>
        </w:numPr>
        <w:tabs>
          <w:tab w:val="left" w:pos="1560"/>
        </w:tabs>
        <w:spacing w:before="240" w:line="276" w:lineRule="auto"/>
        <w:ind w:right="-720" w:hanging="666"/>
        <w:jc w:val="both"/>
        <w:rPr>
          <w:rFonts w:ascii="Verdana" w:hAnsi="Verdana"/>
          <w:sz w:val="22"/>
          <w:szCs w:val="22"/>
        </w:rPr>
      </w:pPr>
      <w:r w:rsidRPr="00A63D2A">
        <w:rPr>
          <w:rFonts w:ascii="Verdana" w:hAnsi="Verdana"/>
          <w:sz w:val="22"/>
          <w:szCs w:val="22"/>
        </w:rPr>
        <w:t>Nafsu makan udang turun</w:t>
      </w:r>
    </w:p>
    <w:p w:rsidR="00A63D2A" w:rsidRPr="00A63D2A" w:rsidRDefault="00A63D2A" w:rsidP="00A63D2A">
      <w:pPr>
        <w:pStyle w:val="ListParagraph"/>
        <w:numPr>
          <w:ilvl w:val="0"/>
          <w:numId w:val="17"/>
        </w:numPr>
        <w:tabs>
          <w:tab w:val="left" w:pos="1560"/>
        </w:tabs>
        <w:spacing w:before="240" w:line="276" w:lineRule="auto"/>
        <w:ind w:right="-720" w:hanging="666"/>
        <w:jc w:val="both"/>
        <w:rPr>
          <w:rFonts w:ascii="Verdana" w:hAnsi="Verdana"/>
          <w:sz w:val="22"/>
          <w:szCs w:val="22"/>
        </w:rPr>
      </w:pPr>
      <w:r w:rsidRPr="00A63D2A">
        <w:rPr>
          <w:rFonts w:ascii="Verdana" w:hAnsi="Verdana"/>
          <w:sz w:val="22"/>
          <w:szCs w:val="22"/>
        </w:rPr>
        <w:t>Kondisi udang lemah</w:t>
      </w:r>
    </w:p>
    <w:p w:rsidR="00A63D2A" w:rsidRPr="00A63D2A" w:rsidRDefault="00A63D2A" w:rsidP="00A63D2A">
      <w:pPr>
        <w:pStyle w:val="ListParagraph"/>
        <w:numPr>
          <w:ilvl w:val="0"/>
          <w:numId w:val="17"/>
        </w:numPr>
        <w:tabs>
          <w:tab w:val="left" w:pos="1560"/>
        </w:tabs>
        <w:spacing w:before="240" w:line="276" w:lineRule="auto"/>
        <w:ind w:right="-720" w:hanging="666"/>
        <w:jc w:val="both"/>
        <w:rPr>
          <w:rFonts w:ascii="Verdana" w:hAnsi="Verdana"/>
          <w:sz w:val="22"/>
          <w:szCs w:val="22"/>
        </w:rPr>
      </w:pPr>
      <w:r w:rsidRPr="00A63D2A">
        <w:rPr>
          <w:rFonts w:ascii="Verdana" w:hAnsi="Verdana"/>
          <w:sz w:val="22"/>
          <w:szCs w:val="22"/>
        </w:rPr>
        <w:t>Warna ekor udang berubah kemerahan</w:t>
      </w:r>
    </w:p>
    <w:p w:rsidR="00A63D2A" w:rsidRPr="00A63D2A" w:rsidRDefault="00A63D2A" w:rsidP="00A63D2A">
      <w:pPr>
        <w:pStyle w:val="ListParagraph"/>
        <w:numPr>
          <w:ilvl w:val="0"/>
          <w:numId w:val="12"/>
        </w:numPr>
        <w:tabs>
          <w:tab w:val="left" w:pos="1560"/>
        </w:tabs>
        <w:autoSpaceDE w:val="0"/>
        <w:autoSpaceDN w:val="0"/>
        <w:adjustRightInd w:val="0"/>
        <w:spacing w:line="276" w:lineRule="auto"/>
        <w:ind w:firstLine="1710"/>
        <w:jc w:val="both"/>
        <w:rPr>
          <w:rFonts w:ascii="Verdana" w:hAnsi="Verdana" w:cs="TimesNewRomanPS-ItalicMT"/>
          <w:i/>
          <w:iCs/>
          <w:sz w:val="22"/>
          <w:szCs w:val="22"/>
        </w:rPr>
      </w:pPr>
      <w:r w:rsidRPr="00A63D2A">
        <w:rPr>
          <w:rFonts w:ascii="Verdana" w:hAnsi="Verdana" w:cs="Tahoma"/>
          <w:sz w:val="22"/>
          <w:szCs w:val="22"/>
        </w:rPr>
        <w:t>Kematian udang secara perlahan</w:t>
      </w:r>
      <w:r w:rsidRPr="00A63D2A">
        <w:rPr>
          <w:rFonts w:ascii="Verdana" w:hAnsi="Verdana"/>
          <w:sz w:val="22"/>
          <w:szCs w:val="22"/>
        </w:rPr>
        <w:t xml:space="preserve"> </w:t>
      </w:r>
    </w:p>
    <w:p w:rsidR="00A63D2A" w:rsidRPr="00A63D2A" w:rsidRDefault="00A63D2A" w:rsidP="00A63D2A">
      <w:pPr>
        <w:pStyle w:val="ListParagraph"/>
        <w:numPr>
          <w:ilvl w:val="0"/>
          <w:numId w:val="12"/>
        </w:numPr>
        <w:tabs>
          <w:tab w:val="left" w:pos="1560"/>
        </w:tabs>
        <w:autoSpaceDE w:val="0"/>
        <w:autoSpaceDN w:val="0"/>
        <w:adjustRightInd w:val="0"/>
        <w:spacing w:line="276" w:lineRule="auto"/>
        <w:ind w:firstLine="1710"/>
        <w:jc w:val="both"/>
        <w:rPr>
          <w:rFonts w:ascii="Verdana" w:hAnsi="Verdana" w:cs="TimesNewRomanPS-ItalicMT"/>
          <w:i/>
          <w:iCs/>
          <w:sz w:val="22"/>
          <w:szCs w:val="22"/>
        </w:rPr>
      </w:pPr>
      <w:r w:rsidRPr="00A63D2A">
        <w:rPr>
          <w:rFonts w:ascii="Verdana" w:hAnsi="Verdana"/>
          <w:sz w:val="22"/>
          <w:szCs w:val="22"/>
        </w:rPr>
        <w:t>Warna udang menjadi merah di setiap segmen</w:t>
      </w:r>
    </w:p>
    <w:p w:rsidR="00A63D2A" w:rsidRPr="00A63D2A" w:rsidRDefault="00A63D2A" w:rsidP="00A63D2A">
      <w:pPr>
        <w:pStyle w:val="ListParagraph"/>
        <w:numPr>
          <w:ilvl w:val="0"/>
          <w:numId w:val="17"/>
        </w:numPr>
        <w:tabs>
          <w:tab w:val="left" w:pos="1560"/>
          <w:tab w:val="left" w:pos="1843"/>
        </w:tabs>
        <w:spacing w:before="240" w:line="276" w:lineRule="auto"/>
        <w:ind w:right="-720" w:hanging="666"/>
        <w:jc w:val="both"/>
        <w:rPr>
          <w:rFonts w:ascii="Verdana" w:hAnsi="Verdana"/>
          <w:sz w:val="22"/>
          <w:szCs w:val="22"/>
        </w:rPr>
      </w:pPr>
      <w:r w:rsidRPr="00A63D2A">
        <w:rPr>
          <w:rFonts w:ascii="Verdana" w:hAnsi="Verdana"/>
          <w:sz w:val="22"/>
          <w:szCs w:val="22"/>
        </w:rPr>
        <w:t>sepanjang tubuh udang terlihat warna putih seperti kapas</w:t>
      </w:r>
    </w:p>
    <w:p w:rsidR="00A63D2A" w:rsidRPr="00A63D2A" w:rsidRDefault="00A63D2A" w:rsidP="00A63D2A">
      <w:pPr>
        <w:pStyle w:val="ListParagraph"/>
        <w:numPr>
          <w:ilvl w:val="0"/>
          <w:numId w:val="17"/>
        </w:numPr>
        <w:tabs>
          <w:tab w:val="left" w:pos="1560"/>
        </w:tabs>
        <w:spacing w:before="240" w:line="276" w:lineRule="auto"/>
        <w:ind w:right="-720" w:hanging="666"/>
        <w:jc w:val="both"/>
        <w:rPr>
          <w:rFonts w:ascii="Verdana" w:hAnsi="Verdana"/>
          <w:sz w:val="22"/>
          <w:szCs w:val="22"/>
        </w:rPr>
      </w:pPr>
      <w:r w:rsidRPr="00A63D2A">
        <w:rPr>
          <w:rFonts w:ascii="Verdana" w:hAnsi="Verdana" w:cs="Arial"/>
          <w:sz w:val="22"/>
          <w:szCs w:val="22"/>
        </w:rPr>
        <w:t>Tubuh udang kaku</w:t>
      </w:r>
    </w:p>
    <w:p w:rsidR="00A63D2A" w:rsidRPr="00A63D2A" w:rsidRDefault="00A63D2A" w:rsidP="00A63D2A">
      <w:pPr>
        <w:pStyle w:val="ListParagraph"/>
        <w:numPr>
          <w:ilvl w:val="0"/>
          <w:numId w:val="17"/>
        </w:numPr>
        <w:tabs>
          <w:tab w:val="left" w:pos="1560"/>
        </w:tabs>
        <w:spacing w:before="240" w:line="276" w:lineRule="auto"/>
        <w:ind w:right="-720" w:hanging="666"/>
        <w:jc w:val="both"/>
        <w:rPr>
          <w:rFonts w:ascii="Verdana" w:hAnsi="Verdana"/>
          <w:sz w:val="22"/>
          <w:szCs w:val="22"/>
        </w:rPr>
      </w:pPr>
      <w:r w:rsidRPr="00A63D2A">
        <w:rPr>
          <w:rFonts w:ascii="Verdana" w:hAnsi="Verdana" w:cs="Tahoma"/>
          <w:sz w:val="22"/>
          <w:szCs w:val="22"/>
        </w:rPr>
        <w:t xml:space="preserve">Anggota tubuh </w:t>
      </w:r>
      <w:r w:rsidRPr="00A63D2A">
        <w:rPr>
          <w:rFonts w:ascii="Verdana" w:hAnsi="Verdana"/>
          <w:sz w:val="22"/>
          <w:szCs w:val="22"/>
        </w:rPr>
        <w:t>udang</w:t>
      </w:r>
      <w:r w:rsidRPr="00A63D2A">
        <w:rPr>
          <w:rFonts w:ascii="Verdana" w:hAnsi="Verdana" w:cs="Tahoma"/>
          <w:sz w:val="22"/>
          <w:szCs w:val="22"/>
        </w:rPr>
        <w:t xml:space="preserve"> lengkap</w:t>
      </w:r>
    </w:p>
    <w:p w:rsidR="00A63D2A" w:rsidRPr="00A63D2A" w:rsidRDefault="00A63D2A" w:rsidP="00A63D2A">
      <w:pPr>
        <w:numPr>
          <w:ilvl w:val="0"/>
          <w:numId w:val="11"/>
        </w:numPr>
        <w:spacing w:before="240"/>
        <w:ind w:right="-720"/>
        <w:jc w:val="both"/>
        <w:rPr>
          <w:rFonts w:ascii="Verdana" w:hAnsi="Verdana"/>
          <w:sz w:val="22"/>
          <w:szCs w:val="22"/>
        </w:rPr>
      </w:pPr>
      <w:r w:rsidRPr="00A63D2A">
        <w:rPr>
          <w:rFonts w:ascii="Verdana" w:hAnsi="Verdana"/>
          <w:sz w:val="22"/>
          <w:szCs w:val="22"/>
          <w:lang w:val="fi-FI"/>
        </w:rPr>
        <w:t>Vibriosis</w:t>
      </w:r>
    </w:p>
    <w:p w:rsidR="00A63D2A" w:rsidRPr="00A63D2A" w:rsidRDefault="00A63D2A" w:rsidP="00A63D2A">
      <w:pPr>
        <w:spacing w:before="240"/>
        <w:ind w:left="720" w:right="-720"/>
        <w:jc w:val="both"/>
        <w:rPr>
          <w:rFonts w:ascii="Verdana" w:hAnsi="Verdana"/>
          <w:sz w:val="22"/>
          <w:szCs w:val="22"/>
        </w:rPr>
      </w:pPr>
      <w:r w:rsidRPr="00A63D2A">
        <w:rPr>
          <w:rFonts w:ascii="Verdana" w:hAnsi="Verdana"/>
          <w:sz w:val="22"/>
          <w:szCs w:val="22"/>
          <w:lang w:val="fi-FI"/>
        </w:rPr>
        <w:t>Ciri-ciri :</w:t>
      </w:r>
    </w:p>
    <w:p w:rsidR="00A63D2A" w:rsidRPr="00A63D2A" w:rsidRDefault="00A63D2A" w:rsidP="00A63D2A">
      <w:pPr>
        <w:pStyle w:val="ListParagraph"/>
        <w:numPr>
          <w:ilvl w:val="0"/>
          <w:numId w:val="18"/>
        </w:numPr>
        <w:tabs>
          <w:tab w:val="left" w:pos="1560"/>
        </w:tabs>
        <w:spacing w:line="276" w:lineRule="auto"/>
        <w:ind w:right="-720" w:hanging="306"/>
        <w:jc w:val="both"/>
        <w:rPr>
          <w:rFonts w:ascii="Verdana" w:hAnsi="Verdana"/>
          <w:sz w:val="22"/>
          <w:szCs w:val="22"/>
        </w:rPr>
      </w:pPr>
      <w:r w:rsidRPr="00A63D2A">
        <w:rPr>
          <w:rFonts w:ascii="Verdana" w:hAnsi="Verdana"/>
          <w:spacing w:val="3"/>
          <w:sz w:val="22"/>
          <w:szCs w:val="22"/>
          <w:lang w:val="fi-FI"/>
        </w:rPr>
        <w:t>Nafsu makan udang  hilang</w:t>
      </w:r>
    </w:p>
    <w:p w:rsidR="00A63D2A" w:rsidRPr="00A63D2A" w:rsidRDefault="00A63D2A" w:rsidP="00A63D2A">
      <w:pPr>
        <w:pStyle w:val="ListParagraph"/>
        <w:numPr>
          <w:ilvl w:val="0"/>
          <w:numId w:val="18"/>
        </w:numPr>
        <w:tabs>
          <w:tab w:val="left" w:pos="1560"/>
        </w:tabs>
        <w:spacing w:line="276" w:lineRule="auto"/>
        <w:ind w:right="-720" w:hanging="306"/>
        <w:jc w:val="both"/>
        <w:rPr>
          <w:rFonts w:ascii="Verdana" w:hAnsi="Verdana"/>
          <w:sz w:val="22"/>
          <w:szCs w:val="22"/>
        </w:rPr>
      </w:pPr>
      <w:r w:rsidRPr="00A63D2A">
        <w:rPr>
          <w:rFonts w:ascii="Verdana" w:hAnsi="Verdana"/>
          <w:spacing w:val="3"/>
          <w:sz w:val="22"/>
          <w:szCs w:val="22"/>
          <w:lang w:val="fi-FI"/>
        </w:rPr>
        <w:t>Kondisi udang lemah</w:t>
      </w:r>
    </w:p>
    <w:p w:rsidR="00A63D2A" w:rsidRPr="00A63D2A" w:rsidRDefault="00A63D2A" w:rsidP="00A63D2A">
      <w:pPr>
        <w:pStyle w:val="ListParagraph"/>
        <w:numPr>
          <w:ilvl w:val="0"/>
          <w:numId w:val="18"/>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Udang berenang tidak normal</w:t>
      </w:r>
    </w:p>
    <w:p w:rsidR="00A63D2A" w:rsidRPr="00A63D2A" w:rsidRDefault="00A63D2A" w:rsidP="00A63D2A">
      <w:pPr>
        <w:pStyle w:val="ListParagraph"/>
        <w:numPr>
          <w:ilvl w:val="0"/>
          <w:numId w:val="18"/>
        </w:numPr>
        <w:tabs>
          <w:tab w:val="left" w:pos="1560"/>
        </w:tabs>
        <w:spacing w:line="276" w:lineRule="auto"/>
        <w:ind w:right="-720" w:hanging="306"/>
        <w:jc w:val="both"/>
        <w:rPr>
          <w:rFonts w:ascii="Verdana" w:hAnsi="Verdana"/>
          <w:sz w:val="22"/>
          <w:szCs w:val="22"/>
        </w:rPr>
      </w:pPr>
      <w:r w:rsidRPr="00A63D2A">
        <w:rPr>
          <w:rFonts w:ascii="Verdana" w:hAnsi="Verdana"/>
          <w:spacing w:val="3"/>
          <w:sz w:val="22"/>
          <w:szCs w:val="22"/>
          <w:lang w:val="fi-FI"/>
        </w:rPr>
        <w:t>Pada malam hari udang terlihat menyala</w:t>
      </w:r>
    </w:p>
    <w:p w:rsidR="00A63D2A" w:rsidRPr="00A63D2A" w:rsidRDefault="00A63D2A" w:rsidP="00A63D2A">
      <w:pPr>
        <w:pStyle w:val="ListParagraph"/>
        <w:numPr>
          <w:ilvl w:val="0"/>
          <w:numId w:val="18"/>
        </w:numPr>
        <w:tabs>
          <w:tab w:val="left" w:pos="1560"/>
        </w:tabs>
        <w:suppressAutoHyphens/>
        <w:spacing w:line="276" w:lineRule="auto"/>
        <w:ind w:hanging="306"/>
        <w:jc w:val="both"/>
        <w:rPr>
          <w:rFonts w:ascii="Verdana" w:hAnsi="Verdana"/>
          <w:sz w:val="22"/>
          <w:szCs w:val="22"/>
        </w:rPr>
      </w:pPr>
      <w:r w:rsidRPr="00A63D2A">
        <w:rPr>
          <w:rFonts w:ascii="Verdana" w:hAnsi="Verdana"/>
          <w:sz w:val="22"/>
          <w:szCs w:val="22"/>
        </w:rPr>
        <w:t>Pencernaan udang kosong</w:t>
      </w:r>
    </w:p>
    <w:p w:rsidR="00A63D2A" w:rsidRPr="00A63D2A" w:rsidRDefault="00A63D2A" w:rsidP="00A63D2A">
      <w:pPr>
        <w:pStyle w:val="ListParagraph"/>
        <w:numPr>
          <w:ilvl w:val="0"/>
          <w:numId w:val="18"/>
        </w:numPr>
        <w:tabs>
          <w:tab w:val="left" w:pos="1560"/>
        </w:tabs>
        <w:suppressAutoHyphens/>
        <w:spacing w:line="276" w:lineRule="auto"/>
        <w:ind w:hanging="306"/>
        <w:jc w:val="both"/>
        <w:rPr>
          <w:rFonts w:ascii="Verdana" w:hAnsi="Verdana"/>
          <w:sz w:val="22"/>
          <w:szCs w:val="22"/>
        </w:rPr>
      </w:pPr>
      <w:r w:rsidRPr="00A63D2A">
        <w:rPr>
          <w:rFonts w:ascii="Verdana" w:hAnsi="Verdana"/>
          <w:sz w:val="22"/>
          <w:szCs w:val="22"/>
        </w:rPr>
        <w:t>Pergantian kulit (Moulting) udang tertunda</w:t>
      </w:r>
    </w:p>
    <w:p w:rsidR="00A63D2A" w:rsidRPr="00A63D2A" w:rsidRDefault="00A63D2A" w:rsidP="00A63D2A">
      <w:pPr>
        <w:pStyle w:val="ListParagraph"/>
        <w:numPr>
          <w:ilvl w:val="0"/>
          <w:numId w:val="18"/>
        </w:numPr>
        <w:tabs>
          <w:tab w:val="left" w:pos="1560"/>
        </w:tabs>
        <w:spacing w:before="240" w:line="276" w:lineRule="auto"/>
        <w:ind w:right="-720" w:hanging="306"/>
        <w:jc w:val="both"/>
        <w:rPr>
          <w:rFonts w:ascii="Verdana" w:hAnsi="Verdana"/>
          <w:sz w:val="22"/>
          <w:szCs w:val="22"/>
        </w:rPr>
      </w:pPr>
      <w:r w:rsidRPr="00A63D2A">
        <w:rPr>
          <w:rFonts w:ascii="Verdana" w:hAnsi="Verdana" w:cs="Tahoma"/>
          <w:sz w:val="22"/>
          <w:szCs w:val="22"/>
        </w:rPr>
        <w:t>Anggota tubuh udang lengkap</w:t>
      </w:r>
    </w:p>
    <w:p w:rsidR="00A63D2A" w:rsidRPr="00A63D2A" w:rsidRDefault="00A63D2A" w:rsidP="00A63D2A">
      <w:pPr>
        <w:pStyle w:val="ListParagraph"/>
        <w:numPr>
          <w:ilvl w:val="0"/>
          <w:numId w:val="18"/>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Tingkat kematian udang tinggi</w:t>
      </w:r>
    </w:p>
    <w:p w:rsidR="00A63D2A" w:rsidRPr="00A63D2A" w:rsidRDefault="00A63D2A" w:rsidP="00A63D2A">
      <w:pPr>
        <w:pStyle w:val="ListParagraph"/>
        <w:numPr>
          <w:ilvl w:val="0"/>
          <w:numId w:val="18"/>
        </w:numPr>
        <w:tabs>
          <w:tab w:val="left" w:pos="1560"/>
        </w:tabs>
        <w:suppressAutoHyphens/>
        <w:spacing w:line="276" w:lineRule="auto"/>
        <w:ind w:hanging="306"/>
        <w:jc w:val="both"/>
        <w:rPr>
          <w:rFonts w:ascii="Verdana" w:hAnsi="Verdana"/>
          <w:sz w:val="22"/>
          <w:szCs w:val="22"/>
        </w:rPr>
      </w:pPr>
      <w:r w:rsidRPr="00A63D2A">
        <w:rPr>
          <w:rFonts w:ascii="Verdana" w:hAnsi="Verdana"/>
          <w:sz w:val="22"/>
          <w:szCs w:val="22"/>
        </w:rPr>
        <w:t>Kotoran udang berwarna putih</w:t>
      </w:r>
    </w:p>
    <w:p w:rsidR="00A63D2A" w:rsidRPr="00A63D2A" w:rsidRDefault="00A63D2A" w:rsidP="00A63D2A">
      <w:pPr>
        <w:pStyle w:val="ListParagraph"/>
        <w:numPr>
          <w:ilvl w:val="0"/>
          <w:numId w:val="18"/>
        </w:numPr>
        <w:tabs>
          <w:tab w:val="left" w:pos="1560"/>
        </w:tabs>
        <w:suppressAutoHyphens/>
        <w:spacing w:line="276" w:lineRule="auto"/>
        <w:ind w:hanging="306"/>
        <w:jc w:val="both"/>
        <w:rPr>
          <w:rFonts w:ascii="Verdana" w:hAnsi="Verdana"/>
          <w:sz w:val="22"/>
          <w:szCs w:val="22"/>
        </w:rPr>
      </w:pPr>
      <w:r w:rsidRPr="00A63D2A">
        <w:rPr>
          <w:rFonts w:ascii="Verdana" w:hAnsi="Verdana" w:cs="Tahoma"/>
          <w:sz w:val="22"/>
          <w:szCs w:val="22"/>
        </w:rPr>
        <w:t>Bercak hitam pada kulit udang</w:t>
      </w:r>
    </w:p>
    <w:p w:rsidR="00A63D2A" w:rsidRPr="00A63D2A" w:rsidRDefault="00A63D2A" w:rsidP="00A63D2A">
      <w:pPr>
        <w:pStyle w:val="ListParagraph"/>
        <w:numPr>
          <w:ilvl w:val="0"/>
          <w:numId w:val="18"/>
        </w:numPr>
        <w:tabs>
          <w:tab w:val="left" w:pos="1560"/>
        </w:tabs>
        <w:suppressAutoHyphens/>
        <w:spacing w:line="276" w:lineRule="auto"/>
        <w:ind w:hanging="306"/>
        <w:jc w:val="both"/>
        <w:rPr>
          <w:rFonts w:ascii="Verdana" w:hAnsi="Verdana"/>
          <w:sz w:val="22"/>
          <w:szCs w:val="22"/>
        </w:rPr>
      </w:pPr>
      <w:r w:rsidRPr="00A63D2A">
        <w:rPr>
          <w:rFonts w:ascii="Verdana" w:hAnsi="Verdana" w:cs="Tahoma"/>
          <w:sz w:val="22"/>
          <w:szCs w:val="22"/>
        </w:rPr>
        <w:t>Kotoran udang mengapung</w:t>
      </w:r>
    </w:p>
    <w:p w:rsidR="00A63D2A" w:rsidRPr="00A63D2A" w:rsidRDefault="00A63D2A" w:rsidP="00A63D2A">
      <w:pPr>
        <w:numPr>
          <w:ilvl w:val="0"/>
          <w:numId w:val="11"/>
        </w:numPr>
        <w:spacing w:before="240"/>
        <w:ind w:right="-720"/>
        <w:jc w:val="both"/>
        <w:rPr>
          <w:rFonts w:ascii="Verdana" w:hAnsi="Verdana"/>
          <w:sz w:val="22"/>
          <w:szCs w:val="22"/>
        </w:rPr>
      </w:pPr>
      <w:r w:rsidRPr="00A63D2A">
        <w:rPr>
          <w:rFonts w:ascii="Verdana" w:hAnsi="Verdana"/>
          <w:sz w:val="22"/>
          <w:szCs w:val="22"/>
        </w:rPr>
        <w:t>White Spot Syindrom Virus (WSSV)</w:t>
      </w:r>
    </w:p>
    <w:p w:rsidR="00A63D2A" w:rsidRPr="00A63D2A" w:rsidRDefault="00A63D2A" w:rsidP="00A63D2A">
      <w:pPr>
        <w:pStyle w:val="ListParagraph"/>
        <w:tabs>
          <w:tab w:val="left" w:pos="1560"/>
        </w:tabs>
        <w:spacing w:before="240"/>
        <w:ind w:left="709" w:right="-720"/>
        <w:jc w:val="both"/>
        <w:rPr>
          <w:rFonts w:ascii="Verdana" w:hAnsi="Verdana"/>
          <w:sz w:val="22"/>
          <w:szCs w:val="22"/>
        </w:rPr>
      </w:pPr>
      <w:r w:rsidRPr="00A63D2A">
        <w:rPr>
          <w:rFonts w:ascii="Verdana" w:hAnsi="Verdana"/>
          <w:sz w:val="22"/>
          <w:szCs w:val="22"/>
        </w:rPr>
        <w:t>Ciri-ciri :</w:t>
      </w:r>
    </w:p>
    <w:p w:rsidR="00A63D2A" w:rsidRPr="00A63D2A" w:rsidRDefault="00A63D2A" w:rsidP="00A63D2A">
      <w:pPr>
        <w:pStyle w:val="ListParagraph"/>
        <w:numPr>
          <w:ilvl w:val="0"/>
          <w:numId w:val="19"/>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Nafsu makan udang turun</w:t>
      </w:r>
    </w:p>
    <w:p w:rsidR="00A63D2A" w:rsidRPr="00A63D2A" w:rsidRDefault="00A63D2A" w:rsidP="00A63D2A">
      <w:pPr>
        <w:pStyle w:val="ListParagraph"/>
        <w:numPr>
          <w:ilvl w:val="0"/>
          <w:numId w:val="19"/>
        </w:numPr>
        <w:tabs>
          <w:tab w:val="left" w:pos="1560"/>
        </w:tabs>
        <w:spacing w:line="276" w:lineRule="auto"/>
        <w:ind w:right="-720" w:hanging="306"/>
        <w:jc w:val="both"/>
        <w:rPr>
          <w:rFonts w:ascii="Verdana" w:hAnsi="Verdana"/>
          <w:sz w:val="22"/>
          <w:szCs w:val="22"/>
        </w:rPr>
      </w:pPr>
      <w:r w:rsidRPr="00A63D2A">
        <w:rPr>
          <w:rFonts w:ascii="Verdana" w:hAnsi="Verdana"/>
          <w:spacing w:val="3"/>
          <w:sz w:val="22"/>
          <w:szCs w:val="22"/>
          <w:lang w:val="fi-FI"/>
        </w:rPr>
        <w:t>Kondisi udang lemah</w:t>
      </w:r>
    </w:p>
    <w:p w:rsidR="00A63D2A" w:rsidRPr="00A63D2A" w:rsidRDefault="00A63D2A" w:rsidP="00A63D2A">
      <w:pPr>
        <w:pStyle w:val="ListParagraph"/>
        <w:numPr>
          <w:ilvl w:val="0"/>
          <w:numId w:val="19"/>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Udang berenang tidak normal</w:t>
      </w:r>
    </w:p>
    <w:p w:rsidR="00A63D2A" w:rsidRPr="00A63D2A" w:rsidRDefault="00A63D2A" w:rsidP="00A63D2A">
      <w:pPr>
        <w:pStyle w:val="ListParagraph"/>
        <w:numPr>
          <w:ilvl w:val="0"/>
          <w:numId w:val="19"/>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Hepatopanchreas udang menyusut</w:t>
      </w:r>
    </w:p>
    <w:p w:rsidR="00A63D2A" w:rsidRPr="00A63D2A" w:rsidRDefault="00A63D2A" w:rsidP="00A63D2A">
      <w:pPr>
        <w:pStyle w:val="ListParagraph"/>
        <w:numPr>
          <w:ilvl w:val="0"/>
          <w:numId w:val="19"/>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Udang melayang di permukaan air</w:t>
      </w:r>
    </w:p>
    <w:p w:rsidR="00A63D2A" w:rsidRPr="00A63D2A" w:rsidRDefault="00A63D2A" w:rsidP="00A63D2A">
      <w:pPr>
        <w:pStyle w:val="ListParagraph"/>
        <w:numPr>
          <w:ilvl w:val="0"/>
          <w:numId w:val="19"/>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Udang banyak menempel di dinding tambak</w:t>
      </w:r>
    </w:p>
    <w:p w:rsidR="00A63D2A" w:rsidRPr="00A63D2A" w:rsidRDefault="00A63D2A" w:rsidP="00A63D2A">
      <w:pPr>
        <w:pStyle w:val="ListParagraph"/>
        <w:numPr>
          <w:ilvl w:val="0"/>
          <w:numId w:val="19"/>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Kulit/cangkang udang bagian luar terkelupas</w:t>
      </w:r>
    </w:p>
    <w:p w:rsidR="00A63D2A" w:rsidRPr="00A63D2A" w:rsidRDefault="00A63D2A" w:rsidP="00A63D2A">
      <w:pPr>
        <w:pStyle w:val="ListParagraph"/>
        <w:numPr>
          <w:ilvl w:val="0"/>
          <w:numId w:val="19"/>
        </w:numPr>
        <w:tabs>
          <w:tab w:val="left" w:pos="1560"/>
        </w:tabs>
        <w:spacing w:line="276" w:lineRule="auto"/>
        <w:ind w:right="-720" w:hanging="306"/>
        <w:jc w:val="both"/>
        <w:rPr>
          <w:rFonts w:ascii="Verdana" w:hAnsi="Verdana"/>
          <w:sz w:val="22"/>
          <w:szCs w:val="22"/>
        </w:rPr>
      </w:pPr>
      <w:r w:rsidRPr="00A63D2A">
        <w:rPr>
          <w:rFonts w:ascii="Verdana" w:hAnsi="Verdana"/>
          <w:sz w:val="22"/>
          <w:szCs w:val="22"/>
        </w:rPr>
        <w:t>Munculnya bercak-bercak putih di bagian carapace udang</w:t>
      </w:r>
    </w:p>
    <w:p w:rsidR="00A63D2A" w:rsidRPr="00A63D2A" w:rsidRDefault="00A63D2A" w:rsidP="00A63D2A">
      <w:pPr>
        <w:pStyle w:val="ListParagraph"/>
        <w:numPr>
          <w:ilvl w:val="0"/>
          <w:numId w:val="19"/>
        </w:numPr>
        <w:tabs>
          <w:tab w:val="left" w:pos="1560"/>
        </w:tabs>
        <w:spacing w:line="276" w:lineRule="auto"/>
        <w:ind w:right="-720" w:hanging="306"/>
        <w:jc w:val="both"/>
        <w:rPr>
          <w:rFonts w:ascii="Verdana" w:hAnsi="Verdana"/>
          <w:sz w:val="22"/>
          <w:szCs w:val="22"/>
        </w:rPr>
      </w:pPr>
      <w:r w:rsidRPr="00A63D2A">
        <w:rPr>
          <w:rFonts w:ascii="Verdana" w:hAnsi="Verdana"/>
          <w:sz w:val="22"/>
          <w:szCs w:val="22"/>
        </w:rPr>
        <w:lastRenderedPageBreak/>
        <w:t xml:space="preserve">Kerusakan Pada kulit dibagian carapace udang </w:t>
      </w:r>
    </w:p>
    <w:p w:rsidR="00A63D2A" w:rsidRPr="00A63D2A" w:rsidRDefault="00A63D2A" w:rsidP="00A63D2A">
      <w:pPr>
        <w:numPr>
          <w:ilvl w:val="0"/>
          <w:numId w:val="11"/>
        </w:numPr>
        <w:spacing w:before="240"/>
        <w:ind w:right="-720"/>
        <w:jc w:val="both"/>
        <w:rPr>
          <w:rFonts w:ascii="Verdana" w:hAnsi="Verdana"/>
          <w:sz w:val="22"/>
          <w:szCs w:val="22"/>
        </w:rPr>
      </w:pPr>
      <w:r w:rsidRPr="00A63D2A">
        <w:rPr>
          <w:rStyle w:val="Emphasis"/>
          <w:rFonts w:ascii="Verdana" w:hAnsi="Verdana"/>
          <w:i w:val="0"/>
          <w:iCs w:val="0"/>
          <w:sz w:val="22"/>
          <w:szCs w:val="22"/>
        </w:rPr>
        <w:t>Infectious Myo Necrosis virus Virus</w:t>
      </w:r>
      <w:r w:rsidRPr="00A63D2A">
        <w:rPr>
          <w:rFonts w:ascii="Verdana" w:hAnsi="Verdana"/>
          <w:sz w:val="22"/>
          <w:szCs w:val="22"/>
        </w:rPr>
        <w:t xml:space="preserve"> (IMNV)</w:t>
      </w:r>
    </w:p>
    <w:p w:rsidR="00A63D2A" w:rsidRPr="00A63D2A" w:rsidRDefault="00A63D2A" w:rsidP="00A63D2A">
      <w:pPr>
        <w:pStyle w:val="ListParagraph"/>
        <w:tabs>
          <w:tab w:val="left" w:pos="1843"/>
        </w:tabs>
        <w:jc w:val="both"/>
        <w:rPr>
          <w:rFonts w:ascii="Verdana" w:hAnsi="Verdana"/>
          <w:sz w:val="22"/>
          <w:szCs w:val="22"/>
        </w:rPr>
      </w:pPr>
    </w:p>
    <w:p w:rsidR="00A63D2A" w:rsidRPr="00A63D2A" w:rsidRDefault="00A63D2A" w:rsidP="00A63D2A">
      <w:pPr>
        <w:pStyle w:val="ListParagraph"/>
        <w:tabs>
          <w:tab w:val="left" w:pos="1560"/>
        </w:tabs>
        <w:spacing w:before="240"/>
        <w:ind w:left="709" w:right="-720"/>
        <w:jc w:val="both"/>
        <w:rPr>
          <w:rFonts w:ascii="Verdana" w:hAnsi="Verdana"/>
          <w:sz w:val="22"/>
          <w:szCs w:val="22"/>
        </w:rPr>
      </w:pPr>
      <w:r w:rsidRPr="00A63D2A">
        <w:rPr>
          <w:rFonts w:ascii="Verdana" w:hAnsi="Verdana"/>
          <w:sz w:val="22"/>
          <w:szCs w:val="22"/>
        </w:rPr>
        <w:t>Ciri-ciri :</w:t>
      </w:r>
    </w:p>
    <w:p w:rsidR="00A63D2A" w:rsidRPr="00A63D2A" w:rsidRDefault="00A63D2A" w:rsidP="00A63D2A">
      <w:pPr>
        <w:pStyle w:val="ListParagraph"/>
        <w:numPr>
          <w:ilvl w:val="0"/>
          <w:numId w:val="20"/>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Nafsu makan udang turun</w:t>
      </w:r>
    </w:p>
    <w:p w:rsidR="00A63D2A" w:rsidRPr="00A63D2A" w:rsidRDefault="00A63D2A" w:rsidP="00A63D2A">
      <w:pPr>
        <w:pStyle w:val="ListParagraph"/>
        <w:numPr>
          <w:ilvl w:val="0"/>
          <w:numId w:val="20"/>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Kondisi udang lemah</w:t>
      </w:r>
    </w:p>
    <w:p w:rsidR="00A63D2A" w:rsidRPr="00A63D2A" w:rsidRDefault="00A63D2A" w:rsidP="00A63D2A">
      <w:pPr>
        <w:pStyle w:val="ListParagraph"/>
        <w:numPr>
          <w:ilvl w:val="0"/>
          <w:numId w:val="20"/>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Warna udang menjadi merah di setiap segmen</w:t>
      </w:r>
    </w:p>
    <w:p w:rsidR="00A63D2A" w:rsidRPr="00A63D2A" w:rsidRDefault="00A63D2A" w:rsidP="00A63D2A">
      <w:pPr>
        <w:pStyle w:val="ListParagraph"/>
        <w:numPr>
          <w:ilvl w:val="0"/>
          <w:numId w:val="20"/>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Warna ekor udang berubah kemerahan</w:t>
      </w:r>
    </w:p>
    <w:p w:rsidR="00A63D2A" w:rsidRPr="00A63D2A" w:rsidRDefault="00A63D2A" w:rsidP="00A63D2A">
      <w:pPr>
        <w:pStyle w:val="ListParagraph"/>
        <w:numPr>
          <w:ilvl w:val="0"/>
          <w:numId w:val="20"/>
        </w:numPr>
        <w:tabs>
          <w:tab w:val="left" w:pos="1560"/>
        </w:tabs>
        <w:spacing w:before="240" w:line="276" w:lineRule="auto"/>
        <w:ind w:right="-720" w:hanging="306"/>
        <w:jc w:val="both"/>
        <w:rPr>
          <w:rFonts w:ascii="Verdana" w:hAnsi="Verdana"/>
          <w:sz w:val="22"/>
          <w:szCs w:val="22"/>
        </w:rPr>
      </w:pPr>
      <w:r w:rsidRPr="00A63D2A">
        <w:rPr>
          <w:rFonts w:ascii="Verdana" w:hAnsi="Verdana" w:cs="Tahoma"/>
          <w:sz w:val="22"/>
          <w:szCs w:val="22"/>
        </w:rPr>
        <w:t>Kematian udang secara perlahan</w:t>
      </w:r>
    </w:p>
    <w:p w:rsidR="00A63D2A" w:rsidRPr="00A63D2A" w:rsidRDefault="00A63D2A" w:rsidP="00A63D2A">
      <w:pPr>
        <w:pStyle w:val="ListParagraph"/>
        <w:numPr>
          <w:ilvl w:val="0"/>
          <w:numId w:val="20"/>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Sepanjang tubuh udang terlihat warna putih seperti kapas</w:t>
      </w:r>
    </w:p>
    <w:p w:rsidR="00A63D2A" w:rsidRPr="00A63D2A" w:rsidRDefault="00A63D2A" w:rsidP="00A63D2A">
      <w:pPr>
        <w:pStyle w:val="ListParagraph"/>
        <w:numPr>
          <w:ilvl w:val="0"/>
          <w:numId w:val="20"/>
        </w:numPr>
        <w:tabs>
          <w:tab w:val="left" w:pos="1560"/>
        </w:tabs>
        <w:spacing w:before="240" w:line="276" w:lineRule="auto"/>
        <w:ind w:right="-720" w:hanging="306"/>
        <w:jc w:val="both"/>
        <w:rPr>
          <w:rFonts w:ascii="Verdana" w:hAnsi="Verdana"/>
          <w:sz w:val="22"/>
          <w:szCs w:val="22"/>
        </w:rPr>
      </w:pPr>
      <w:r w:rsidRPr="00A63D2A">
        <w:rPr>
          <w:rFonts w:ascii="Verdana" w:hAnsi="Verdana" w:cs="Arial"/>
          <w:sz w:val="22"/>
          <w:szCs w:val="22"/>
        </w:rPr>
        <w:t>Tubuh udang kaku</w:t>
      </w:r>
    </w:p>
    <w:p w:rsidR="00A63D2A" w:rsidRPr="00A63D2A" w:rsidRDefault="00A63D2A" w:rsidP="00A63D2A">
      <w:pPr>
        <w:pStyle w:val="ListParagraph"/>
        <w:numPr>
          <w:ilvl w:val="0"/>
          <w:numId w:val="20"/>
        </w:numPr>
        <w:tabs>
          <w:tab w:val="left" w:pos="1560"/>
        </w:tabs>
        <w:spacing w:before="240" w:line="276" w:lineRule="auto"/>
        <w:ind w:right="-720" w:hanging="306"/>
        <w:jc w:val="both"/>
        <w:rPr>
          <w:rFonts w:ascii="Verdana" w:hAnsi="Verdana"/>
          <w:sz w:val="22"/>
          <w:szCs w:val="22"/>
        </w:rPr>
      </w:pPr>
      <w:r w:rsidRPr="00A63D2A">
        <w:rPr>
          <w:rFonts w:ascii="Verdana" w:hAnsi="Verdana" w:cs="Tahoma"/>
          <w:sz w:val="22"/>
          <w:szCs w:val="22"/>
        </w:rPr>
        <w:t>Anggota tubuh udang lengkap</w:t>
      </w:r>
    </w:p>
    <w:p w:rsidR="00A63D2A" w:rsidRPr="00A63D2A" w:rsidRDefault="00A63D2A" w:rsidP="00A63D2A">
      <w:pPr>
        <w:pStyle w:val="ListParagraph"/>
        <w:numPr>
          <w:ilvl w:val="0"/>
          <w:numId w:val="20"/>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Necrosis di otot udang terpecah</w:t>
      </w:r>
    </w:p>
    <w:p w:rsidR="00A63D2A" w:rsidRPr="00A63D2A" w:rsidRDefault="00A63D2A" w:rsidP="00A63D2A">
      <w:pPr>
        <w:numPr>
          <w:ilvl w:val="0"/>
          <w:numId w:val="11"/>
        </w:numPr>
        <w:spacing w:before="240"/>
        <w:ind w:right="-720"/>
        <w:jc w:val="both"/>
        <w:rPr>
          <w:rFonts w:ascii="Verdana" w:hAnsi="Verdana"/>
          <w:sz w:val="22"/>
          <w:szCs w:val="22"/>
        </w:rPr>
      </w:pPr>
      <w:r w:rsidRPr="00A63D2A">
        <w:rPr>
          <w:rFonts w:ascii="Verdana" w:hAnsi="Verdana" w:cs="TimesNewRomanPS-ItalicMT"/>
          <w:iCs/>
          <w:sz w:val="22"/>
          <w:szCs w:val="22"/>
        </w:rPr>
        <w:t xml:space="preserve">Infection Hypodermal Hematopoetic Necrosis Virus </w:t>
      </w:r>
      <w:r w:rsidRPr="00A63D2A">
        <w:rPr>
          <w:rFonts w:ascii="Verdana" w:hAnsi="Verdana" w:cs="TimesNewRomanPSMT"/>
          <w:sz w:val="22"/>
          <w:szCs w:val="22"/>
        </w:rPr>
        <w:t>(IHHNV)</w:t>
      </w:r>
    </w:p>
    <w:p w:rsidR="00A63D2A" w:rsidRPr="00A63D2A" w:rsidRDefault="00A63D2A" w:rsidP="00A63D2A">
      <w:pPr>
        <w:ind w:left="720"/>
        <w:jc w:val="both"/>
        <w:rPr>
          <w:rFonts w:ascii="Verdana" w:hAnsi="Verdana"/>
          <w:sz w:val="22"/>
          <w:szCs w:val="22"/>
        </w:rPr>
      </w:pPr>
    </w:p>
    <w:p w:rsidR="00A63D2A" w:rsidRPr="00A63D2A" w:rsidRDefault="00A63D2A" w:rsidP="00A63D2A">
      <w:pPr>
        <w:pStyle w:val="ListParagraph"/>
        <w:tabs>
          <w:tab w:val="left" w:pos="1560"/>
        </w:tabs>
        <w:ind w:right="-720"/>
        <w:jc w:val="both"/>
        <w:rPr>
          <w:rFonts w:ascii="Verdana" w:hAnsi="Verdana"/>
          <w:sz w:val="22"/>
          <w:szCs w:val="22"/>
        </w:rPr>
      </w:pPr>
      <w:r w:rsidRPr="00A63D2A">
        <w:rPr>
          <w:rFonts w:ascii="Verdana" w:hAnsi="Verdana"/>
          <w:sz w:val="22"/>
          <w:szCs w:val="22"/>
        </w:rPr>
        <w:t>Ciri-Ciri :</w:t>
      </w:r>
    </w:p>
    <w:p w:rsidR="00A63D2A" w:rsidRPr="00A63D2A" w:rsidRDefault="00A63D2A" w:rsidP="00A63D2A">
      <w:pPr>
        <w:pStyle w:val="ListParagraph"/>
        <w:numPr>
          <w:ilvl w:val="0"/>
          <w:numId w:val="21"/>
        </w:numPr>
        <w:tabs>
          <w:tab w:val="left" w:pos="1560"/>
        </w:tabs>
        <w:spacing w:line="276" w:lineRule="auto"/>
        <w:ind w:right="-720" w:hanging="306"/>
        <w:jc w:val="both"/>
        <w:rPr>
          <w:rFonts w:ascii="Verdana" w:hAnsi="Verdana"/>
          <w:sz w:val="22"/>
          <w:szCs w:val="22"/>
        </w:rPr>
      </w:pPr>
      <w:r w:rsidRPr="00A63D2A">
        <w:rPr>
          <w:rFonts w:ascii="Verdana" w:hAnsi="Verdana"/>
          <w:spacing w:val="3"/>
          <w:sz w:val="22"/>
          <w:szCs w:val="22"/>
          <w:lang w:val="fi-FI"/>
        </w:rPr>
        <w:t>Nafsu makan udang turun</w:t>
      </w:r>
    </w:p>
    <w:p w:rsidR="00A63D2A" w:rsidRPr="00A63D2A" w:rsidRDefault="00A63D2A" w:rsidP="00A63D2A">
      <w:pPr>
        <w:pStyle w:val="ListParagraph"/>
        <w:numPr>
          <w:ilvl w:val="0"/>
          <w:numId w:val="21"/>
        </w:numPr>
        <w:tabs>
          <w:tab w:val="left" w:pos="1560"/>
        </w:tabs>
        <w:spacing w:line="276" w:lineRule="auto"/>
        <w:ind w:right="-720" w:hanging="306"/>
        <w:jc w:val="both"/>
        <w:rPr>
          <w:rFonts w:ascii="Verdana" w:hAnsi="Verdana"/>
          <w:sz w:val="22"/>
          <w:szCs w:val="22"/>
        </w:rPr>
      </w:pPr>
      <w:r w:rsidRPr="00A63D2A">
        <w:rPr>
          <w:rFonts w:ascii="Verdana" w:hAnsi="Verdana"/>
          <w:spacing w:val="3"/>
          <w:sz w:val="22"/>
          <w:szCs w:val="22"/>
          <w:lang w:val="fi-FI"/>
        </w:rPr>
        <w:t>Kondisi udang lemah</w:t>
      </w:r>
    </w:p>
    <w:p w:rsidR="00A63D2A" w:rsidRPr="00A63D2A" w:rsidRDefault="00A63D2A" w:rsidP="00A63D2A">
      <w:pPr>
        <w:pStyle w:val="ListParagraph"/>
        <w:numPr>
          <w:ilvl w:val="0"/>
          <w:numId w:val="21"/>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Udang berenang lambat</w:t>
      </w:r>
    </w:p>
    <w:p w:rsidR="00A63D2A" w:rsidRPr="00A63D2A" w:rsidRDefault="00A63D2A" w:rsidP="00A63D2A">
      <w:pPr>
        <w:pStyle w:val="ListParagraph"/>
        <w:numPr>
          <w:ilvl w:val="0"/>
          <w:numId w:val="21"/>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Hepatopanchreas udang menyusut</w:t>
      </w:r>
    </w:p>
    <w:p w:rsidR="00A63D2A" w:rsidRPr="00A63D2A" w:rsidRDefault="00A63D2A" w:rsidP="00A63D2A">
      <w:pPr>
        <w:pStyle w:val="ListParagraph"/>
        <w:numPr>
          <w:ilvl w:val="0"/>
          <w:numId w:val="21"/>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Respon Udang Rendah</w:t>
      </w:r>
    </w:p>
    <w:p w:rsidR="00A63D2A" w:rsidRPr="00A63D2A" w:rsidRDefault="00A63D2A" w:rsidP="00A63D2A">
      <w:pPr>
        <w:pStyle w:val="ListParagraph"/>
        <w:numPr>
          <w:ilvl w:val="0"/>
          <w:numId w:val="21"/>
        </w:numPr>
        <w:tabs>
          <w:tab w:val="left" w:pos="1560"/>
        </w:tabs>
        <w:autoSpaceDE w:val="0"/>
        <w:autoSpaceDN w:val="0"/>
        <w:adjustRightInd w:val="0"/>
        <w:spacing w:before="240" w:line="276" w:lineRule="auto"/>
        <w:ind w:right="-720" w:hanging="306"/>
        <w:jc w:val="both"/>
        <w:rPr>
          <w:rFonts w:ascii="Verdana" w:hAnsi="Verdana" w:cs="Tahoma"/>
          <w:sz w:val="22"/>
          <w:szCs w:val="22"/>
        </w:rPr>
      </w:pPr>
      <w:r w:rsidRPr="00A63D2A">
        <w:rPr>
          <w:rFonts w:ascii="Verdana" w:hAnsi="Verdana" w:cs="Tahoma"/>
          <w:sz w:val="22"/>
          <w:szCs w:val="22"/>
        </w:rPr>
        <w:t>Udang tumbuh kerdil</w:t>
      </w:r>
    </w:p>
    <w:p w:rsidR="00A63D2A" w:rsidRPr="00A63D2A" w:rsidRDefault="00A63D2A" w:rsidP="00A63D2A">
      <w:pPr>
        <w:pStyle w:val="ListParagraph"/>
        <w:numPr>
          <w:ilvl w:val="0"/>
          <w:numId w:val="21"/>
        </w:numPr>
        <w:tabs>
          <w:tab w:val="left" w:pos="1560"/>
        </w:tabs>
        <w:autoSpaceDE w:val="0"/>
        <w:autoSpaceDN w:val="0"/>
        <w:adjustRightInd w:val="0"/>
        <w:spacing w:before="240" w:line="276" w:lineRule="auto"/>
        <w:ind w:right="-720" w:hanging="306"/>
        <w:jc w:val="both"/>
        <w:rPr>
          <w:rFonts w:ascii="Verdana" w:hAnsi="Verdana" w:cs="Tahoma"/>
          <w:sz w:val="22"/>
          <w:szCs w:val="22"/>
        </w:rPr>
      </w:pPr>
      <w:r w:rsidRPr="00A63D2A">
        <w:rPr>
          <w:rFonts w:ascii="Verdana" w:hAnsi="Verdana" w:cs="Tahoma"/>
          <w:sz w:val="22"/>
          <w:szCs w:val="22"/>
        </w:rPr>
        <w:t xml:space="preserve">Rosturm </w:t>
      </w:r>
      <w:r w:rsidRPr="00A63D2A">
        <w:rPr>
          <w:rFonts w:ascii="Verdana" w:hAnsi="Verdana"/>
          <w:sz w:val="22"/>
          <w:szCs w:val="22"/>
        </w:rPr>
        <w:t>udang</w:t>
      </w:r>
      <w:r w:rsidRPr="00A63D2A">
        <w:rPr>
          <w:rFonts w:ascii="Verdana" w:hAnsi="Verdana" w:cs="Tahoma"/>
          <w:sz w:val="22"/>
          <w:szCs w:val="22"/>
        </w:rPr>
        <w:t xml:space="preserve"> bengkok</w:t>
      </w:r>
    </w:p>
    <w:p w:rsidR="00A63D2A" w:rsidRPr="00A63D2A" w:rsidRDefault="00A63D2A" w:rsidP="00A63D2A">
      <w:pPr>
        <w:pStyle w:val="ListParagraph"/>
        <w:numPr>
          <w:ilvl w:val="0"/>
          <w:numId w:val="21"/>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Adanya kerusakan alat tubuh udang</w:t>
      </w:r>
    </w:p>
    <w:p w:rsidR="00A63D2A" w:rsidRPr="00A63D2A" w:rsidRDefault="00A63D2A" w:rsidP="00A63D2A">
      <w:pPr>
        <w:numPr>
          <w:ilvl w:val="0"/>
          <w:numId w:val="11"/>
        </w:numPr>
        <w:spacing w:before="240"/>
        <w:ind w:right="-720"/>
        <w:jc w:val="both"/>
        <w:rPr>
          <w:rFonts w:ascii="Verdana" w:hAnsi="Verdana"/>
          <w:sz w:val="22"/>
          <w:szCs w:val="22"/>
        </w:rPr>
      </w:pPr>
      <w:r w:rsidRPr="00A63D2A">
        <w:rPr>
          <w:rFonts w:ascii="Verdana" w:hAnsi="Verdana"/>
          <w:sz w:val="22"/>
          <w:szCs w:val="22"/>
        </w:rPr>
        <w:t>Monodon Bacula Virus (MBV)</w:t>
      </w:r>
    </w:p>
    <w:p w:rsidR="00A63D2A" w:rsidRPr="00A63D2A" w:rsidRDefault="00A63D2A" w:rsidP="00A63D2A">
      <w:pPr>
        <w:ind w:left="720"/>
        <w:jc w:val="both"/>
        <w:rPr>
          <w:rFonts w:ascii="Verdana" w:hAnsi="Verdana"/>
          <w:sz w:val="22"/>
          <w:szCs w:val="22"/>
        </w:rPr>
      </w:pPr>
    </w:p>
    <w:p w:rsidR="00A63D2A" w:rsidRPr="00A63D2A" w:rsidRDefault="00A63D2A" w:rsidP="00A63D2A">
      <w:pPr>
        <w:pStyle w:val="ListParagraph"/>
        <w:tabs>
          <w:tab w:val="left" w:pos="1560"/>
        </w:tabs>
        <w:ind w:right="-720"/>
        <w:jc w:val="both"/>
        <w:rPr>
          <w:rFonts w:ascii="Verdana" w:hAnsi="Verdana"/>
          <w:sz w:val="22"/>
          <w:szCs w:val="22"/>
        </w:rPr>
      </w:pPr>
      <w:r w:rsidRPr="00A63D2A">
        <w:rPr>
          <w:rFonts w:ascii="Verdana" w:hAnsi="Verdana"/>
          <w:sz w:val="22"/>
          <w:szCs w:val="22"/>
        </w:rPr>
        <w:t>Ciri-ciri :</w:t>
      </w:r>
    </w:p>
    <w:p w:rsidR="00A63D2A" w:rsidRPr="00A63D2A" w:rsidRDefault="00A63D2A" w:rsidP="00A63D2A">
      <w:pPr>
        <w:pStyle w:val="ListParagraph"/>
        <w:numPr>
          <w:ilvl w:val="0"/>
          <w:numId w:val="22"/>
        </w:numPr>
        <w:tabs>
          <w:tab w:val="left" w:pos="1560"/>
        </w:tabs>
        <w:spacing w:line="276" w:lineRule="auto"/>
        <w:ind w:right="-720" w:hanging="306"/>
        <w:jc w:val="both"/>
        <w:rPr>
          <w:rFonts w:ascii="Verdana" w:hAnsi="Verdana"/>
          <w:sz w:val="22"/>
          <w:szCs w:val="22"/>
        </w:rPr>
      </w:pPr>
      <w:r w:rsidRPr="00A63D2A">
        <w:rPr>
          <w:rFonts w:ascii="Verdana" w:hAnsi="Verdana"/>
          <w:spacing w:val="3"/>
          <w:sz w:val="22"/>
          <w:szCs w:val="22"/>
          <w:lang w:val="fi-FI"/>
        </w:rPr>
        <w:t>Nafsu makan udang hilang</w:t>
      </w:r>
    </w:p>
    <w:p w:rsidR="00A63D2A" w:rsidRPr="00A63D2A" w:rsidRDefault="00A63D2A" w:rsidP="00A63D2A">
      <w:pPr>
        <w:pStyle w:val="ListParagraph"/>
        <w:numPr>
          <w:ilvl w:val="0"/>
          <w:numId w:val="22"/>
        </w:numPr>
        <w:tabs>
          <w:tab w:val="left" w:pos="1560"/>
        </w:tabs>
        <w:suppressAutoHyphens/>
        <w:spacing w:line="276" w:lineRule="auto"/>
        <w:ind w:hanging="306"/>
        <w:jc w:val="both"/>
        <w:rPr>
          <w:rFonts w:ascii="Verdana" w:hAnsi="Verdana"/>
          <w:sz w:val="22"/>
          <w:szCs w:val="22"/>
        </w:rPr>
      </w:pPr>
      <w:r w:rsidRPr="00A63D2A">
        <w:rPr>
          <w:rFonts w:ascii="Verdana" w:hAnsi="Verdana"/>
          <w:sz w:val="22"/>
          <w:szCs w:val="22"/>
        </w:rPr>
        <w:t>Pencernaan udang kosong</w:t>
      </w:r>
    </w:p>
    <w:p w:rsidR="00A63D2A" w:rsidRPr="00A63D2A" w:rsidRDefault="00A63D2A" w:rsidP="00A63D2A">
      <w:pPr>
        <w:pStyle w:val="ListParagraph"/>
        <w:numPr>
          <w:ilvl w:val="0"/>
          <w:numId w:val="22"/>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Udang melayang di permukaan air</w:t>
      </w:r>
    </w:p>
    <w:p w:rsidR="00A63D2A" w:rsidRPr="00A63D2A" w:rsidRDefault="00A63D2A" w:rsidP="00A63D2A">
      <w:pPr>
        <w:pStyle w:val="ListParagraph"/>
        <w:numPr>
          <w:ilvl w:val="0"/>
          <w:numId w:val="22"/>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Warna udang menjadi merah di setiap segmen</w:t>
      </w:r>
    </w:p>
    <w:p w:rsidR="00A63D2A" w:rsidRPr="00A63D2A" w:rsidRDefault="00A63D2A" w:rsidP="00A63D2A">
      <w:pPr>
        <w:pStyle w:val="ListParagraph"/>
        <w:numPr>
          <w:ilvl w:val="0"/>
          <w:numId w:val="22"/>
        </w:numPr>
        <w:tabs>
          <w:tab w:val="left" w:pos="1560"/>
        </w:tabs>
        <w:spacing w:before="240" w:line="276" w:lineRule="auto"/>
        <w:ind w:right="-720" w:hanging="306"/>
        <w:jc w:val="both"/>
        <w:rPr>
          <w:rFonts w:ascii="Verdana" w:hAnsi="Verdana"/>
          <w:sz w:val="22"/>
          <w:szCs w:val="22"/>
        </w:rPr>
      </w:pPr>
      <w:r w:rsidRPr="00A63D2A">
        <w:rPr>
          <w:rFonts w:ascii="Verdana" w:hAnsi="Verdana" w:cs="GoudyOlStBT"/>
          <w:sz w:val="22"/>
          <w:szCs w:val="22"/>
        </w:rPr>
        <w:t>Respon udang rendah</w:t>
      </w:r>
      <w:r w:rsidRPr="00A63D2A">
        <w:rPr>
          <w:rFonts w:ascii="Verdana" w:hAnsi="Verdana"/>
          <w:sz w:val="22"/>
          <w:szCs w:val="22"/>
        </w:rPr>
        <w:t xml:space="preserve"> </w:t>
      </w:r>
    </w:p>
    <w:p w:rsidR="00A63D2A" w:rsidRPr="00A63D2A" w:rsidRDefault="00A63D2A" w:rsidP="00A63D2A">
      <w:pPr>
        <w:pStyle w:val="ListParagraph"/>
        <w:numPr>
          <w:ilvl w:val="0"/>
          <w:numId w:val="22"/>
        </w:numPr>
        <w:tabs>
          <w:tab w:val="left" w:pos="1560"/>
        </w:tabs>
        <w:autoSpaceDE w:val="0"/>
        <w:autoSpaceDN w:val="0"/>
        <w:adjustRightInd w:val="0"/>
        <w:spacing w:line="276" w:lineRule="auto"/>
        <w:ind w:hanging="306"/>
        <w:jc w:val="both"/>
        <w:rPr>
          <w:rFonts w:ascii="Verdana" w:hAnsi="Verdana" w:cs="TimesNewRomanPS-ItalicMT"/>
          <w:i/>
          <w:iCs/>
          <w:sz w:val="22"/>
          <w:szCs w:val="22"/>
        </w:rPr>
      </w:pPr>
      <w:r w:rsidRPr="00A63D2A">
        <w:rPr>
          <w:rFonts w:ascii="Verdana" w:hAnsi="Verdana" w:cs="Tahoma"/>
          <w:sz w:val="22"/>
          <w:szCs w:val="22"/>
        </w:rPr>
        <w:t>Adanya kerusakan alat tubuh udang</w:t>
      </w:r>
    </w:p>
    <w:p w:rsidR="00A63D2A" w:rsidRPr="00A63D2A" w:rsidRDefault="00A63D2A" w:rsidP="00A63D2A">
      <w:pPr>
        <w:pStyle w:val="ListParagraph"/>
        <w:numPr>
          <w:ilvl w:val="0"/>
          <w:numId w:val="22"/>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Warna tubuh udang putih kecoklatan</w:t>
      </w:r>
    </w:p>
    <w:p w:rsidR="00A63D2A" w:rsidRPr="00A63D2A" w:rsidRDefault="00A63D2A" w:rsidP="00A63D2A">
      <w:pPr>
        <w:pStyle w:val="ListParagraph"/>
        <w:numPr>
          <w:ilvl w:val="0"/>
          <w:numId w:val="22"/>
        </w:numPr>
        <w:tabs>
          <w:tab w:val="left" w:pos="1560"/>
        </w:tabs>
        <w:spacing w:before="240" w:line="276" w:lineRule="auto"/>
        <w:ind w:right="-720" w:hanging="306"/>
        <w:jc w:val="both"/>
        <w:rPr>
          <w:rFonts w:ascii="Verdana" w:hAnsi="Verdana"/>
          <w:sz w:val="22"/>
          <w:szCs w:val="22"/>
        </w:rPr>
      </w:pPr>
      <w:r w:rsidRPr="00A63D2A">
        <w:rPr>
          <w:rFonts w:ascii="Verdana" w:hAnsi="Verdana"/>
          <w:sz w:val="22"/>
          <w:szCs w:val="22"/>
        </w:rPr>
        <w:t>Tingkat kematian udang tinggi</w:t>
      </w:r>
    </w:p>
    <w:p w:rsidR="00A63D2A" w:rsidRPr="00A63D2A" w:rsidRDefault="00A63D2A" w:rsidP="00A63D2A">
      <w:pPr>
        <w:pStyle w:val="ListParagraph"/>
        <w:numPr>
          <w:ilvl w:val="0"/>
          <w:numId w:val="22"/>
        </w:numPr>
        <w:tabs>
          <w:tab w:val="left" w:pos="1560"/>
        </w:tabs>
        <w:autoSpaceDE w:val="0"/>
        <w:autoSpaceDN w:val="0"/>
        <w:adjustRightInd w:val="0"/>
        <w:spacing w:line="276" w:lineRule="auto"/>
        <w:ind w:hanging="306"/>
        <w:jc w:val="both"/>
        <w:rPr>
          <w:rFonts w:ascii="Verdana" w:hAnsi="Verdana" w:cs="TimesNewRomanPS-ItalicMT"/>
          <w:i/>
          <w:iCs/>
          <w:sz w:val="22"/>
          <w:szCs w:val="22"/>
        </w:rPr>
      </w:pPr>
      <w:r w:rsidRPr="00A63D2A">
        <w:rPr>
          <w:rFonts w:ascii="Verdana" w:hAnsi="Verdana" w:cs="TimesNewRomanPS-ItalicMT"/>
          <w:iCs/>
          <w:sz w:val="22"/>
          <w:szCs w:val="22"/>
        </w:rPr>
        <w:t xml:space="preserve">Pertumbuhan </w:t>
      </w:r>
      <w:r w:rsidRPr="00A63D2A">
        <w:rPr>
          <w:rFonts w:ascii="Verdana" w:hAnsi="Verdana"/>
          <w:sz w:val="22"/>
          <w:szCs w:val="22"/>
        </w:rPr>
        <w:t>udang</w:t>
      </w:r>
      <w:r w:rsidRPr="00A63D2A">
        <w:rPr>
          <w:rFonts w:ascii="Verdana" w:hAnsi="Verdana" w:cs="TimesNewRomanPS-ItalicMT"/>
          <w:iCs/>
          <w:sz w:val="22"/>
          <w:szCs w:val="22"/>
        </w:rPr>
        <w:t xml:space="preserve"> terhambat</w:t>
      </w:r>
    </w:p>
    <w:p w:rsidR="00A63D2A" w:rsidRPr="00A63D2A" w:rsidRDefault="00A63D2A" w:rsidP="00A63D2A">
      <w:pPr>
        <w:pStyle w:val="ListParagraph"/>
        <w:ind w:left="1440"/>
        <w:jc w:val="both"/>
        <w:rPr>
          <w:rFonts w:ascii="Verdana" w:hAnsi="Verdana"/>
          <w:sz w:val="22"/>
          <w:szCs w:val="22"/>
        </w:rPr>
      </w:pPr>
    </w:p>
    <w:p w:rsidR="00A63D2A" w:rsidRPr="00A63D2A" w:rsidRDefault="00A63D2A" w:rsidP="00A63D2A">
      <w:pPr>
        <w:pStyle w:val="ListParagraph"/>
        <w:numPr>
          <w:ilvl w:val="0"/>
          <w:numId w:val="11"/>
        </w:numPr>
        <w:spacing w:before="240"/>
        <w:ind w:right="-720"/>
        <w:jc w:val="both"/>
        <w:rPr>
          <w:rFonts w:ascii="Verdana" w:hAnsi="Verdana"/>
          <w:sz w:val="22"/>
          <w:szCs w:val="22"/>
        </w:rPr>
      </w:pPr>
      <w:r w:rsidRPr="00A63D2A">
        <w:rPr>
          <w:rFonts w:ascii="Verdana" w:hAnsi="Verdana"/>
          <w:sz w:val="22"/>
          <w:szCs w:val="22"/>
        </w:rPr>
        <w:t>Virus Nervous Necrosis (VNN)</w:t>
      </w:r>
    </w:p>
    <w:p w:rsidR="00A63D2A" w:rsidRPr="00A63D2A" w:rsidRDefault="00A63D2A" w:rsidP="00A63D2A">
      <w:pPr>
        <w:ind w:left="720"/>
        <w:jc w:val="both"/>
        <w:rPr>
          <w:rFonts w:ascii="Verdana" w:hAnsi="Verdana"/>
          <w:sz w:val="22"/>
          <w:szCs w:val="22"/>
        </w:rPr>
      </w:pPr>
    </w:p>
    <w:p w:rsidR="00A63D2A" w:rsidRPr="00A63D2A" w:rsidRDefault="00A63D2A" w:rsidP="00A63D2A">
      <w:pPr>
        <w:pStyle w:val="ListParagraph"/>
        <w:tabs>
          <w:tab w:val="left" w:pos="1560"/>
        </w:tabs>
        <w:ind w:right="-720"/>
        <w:jc w:val="both"/>
        <w:rPr>
          <w:rFonts w:ascii="Verdana" w:hAnsi="Verdana"/>
          <w:sz w:val="22"/>
          <w:szCs w:val="22"/>
        </w:rPr>
      </w:pPr>
      <w:r w:rsidRPr="00A63D2A">
        <w:rPr>
          <w:rFonts w:ascii="Verdana" w:hAnsi="Verdana"/>
          <w:sz w:val="22"/>
          <w:szCs w:val="22"/>
        </w:rPr>
        <w:t>Ciri-ciri :</w:t>
      </w:r>
    </w:p>
    <w:p w:rsidR="00A63D2A" w:rsidRPr="00A63D2A" w:rsidRDefault="00A63D2A" w:rsidP="00A63D2A">
      <w:pPr>
        <w:pStyle w:val="ListParagraph"/>
        <w:numPr>
          <w:ilvl w:val="0"/>
          <w:numId w:val="23"/>
        </w:numPr>
        <w:tabs>
          <w:tab w:val="left" w:pos="1560"/>
        </w:tabs>
        <w:spacing w:line="276" w:lineRule="auto"/>
        <w:ind w:right="-720"/>
        <w:jc w:val="both"/>
        <w:rPr>
          <w:rFonts w:ascii="Verdana" w:hAnsi="Verdana"/>
          <w:sz w:val="22"/>
          <w:szCs w:val="22"/>
        </w:rPr>
      </w:pPr>
      <w:r w:rsidRPr="00A63D2A">
        <w:rPr>
          <w:rFonts w:ascii="Verdana" w:hAnsi="Verdana"/>
          <w:spacing w:val="3"/>
          <w:sz w:val="22"/>
          <w:szCs w:val="22"/>
          <w:lang w:val="fi-FI"/>
        </w:rPr>
        <w:t>Nafsu makan udang turun</w:t>
      </w:r>
    </w:p>
    <w:p w:rsidR="00A63D2A" w:rsidRPr="00A63D2A" w:rsidRDefault="00A63D2A" w:rsidP="00A63D2A">
      <w:pPr>
        <w:pStyle w:val="ListParagraph"/>
        <w:numPr>
          <w:ilvl w:val="0"/>
          <w:numId w:val="23"/>
        </w:numPr>
        <w:tabs>
          <w:tab w:val="left" w:pos="1560"/>
        </w:tabs>
        <w:spacing w:line="276" w:lineRule="auto"/>
        <w:ind w:right="-720"/>
        <w:jc w:val="both"/>
        <w:rPr>
          <w:rFonts w:ascii="Verdana" w:hAnsi="Verdana"/>
          <w:sz w:val="22"/>
          <w:szCs w:val="22"/>
        </w:rPr>
      </w:pPr>
      <w:r w:rsidRPr="00A63D2A">
        <w:rPr>
          <w:rFonts w:ascii="Verdana" w:hAnsi="Verdana"/>
          <w:spacing w:val="3"/>
          <w:sz w:val="22"/>
          <w:szCs w:val="22"/>
          <w:lang w:val="fi-FI"/>
        </w:rPr>
        <w:lastRenderedPageBreak/>
        <w:t>Kondisi udang lemah</w:t>
      </w:r>
    </w:p>
    <w:p w:rsidR="00A63D2A" w:rsidRPr="00A63D2A" w:rsidRDefault="00A63D2A" w:rsidP="00A63D2A">
      <w:pPr>
        <w:pStyle w:val="ListParagraph"/>
        <w:numPr>
          <w:ilvl w:val="0"/>
          <w:numId w:val="23"/>
        </w:numPr>
        <w:tabs>
          <w:tab w:val="left" w:pos="1560"/>
        </w:tabs>
        <w:spacing w:line="276" w:lineRule="auto"/>
        <w:ind w:right="-720"/>
        <w:jc w:val="both"/>
        <w:rPr>
          <w:rFonts w:ascii="Verdana" w:hAnsi="Verdana"/>
          <w:sz w:val="22"/>
          <w:szCs w:val="22"/>
        </w:rPr>
      </w:pPr>
      <w:r w:rsidRPr="00A63D2A">
        <w:rPr>
          <w:rFonts w:ascii="Verdana" w:hAnsi="Verdana"/>
          <w:spacing w:val="3"/>
          <w:sz w:val="22"/>
          <w:szCs w:val="22"/>
          <w:lang w:val="fi-FI"/>
        </w:rPr>
        <w:t xml:space="preserve">Udang berenang lambat </w:t>
      </w:r>
    </w:p>
    <w:p w:rsidR="00A63D2A" w:rsidRPr="00A63D2A" w:rsidRDefault="00A63D2A" w:rsidP="00A63D2A">
      <w:pPr>
        <w:pStyle w:val="ListParagraph"/>
        <w:numPr>
          <w:ilvl w:val="0"/>
          <w:numId w:val="23"/>
        </w:numPr>
        <w:tabs>
          <w:tab w:val="left" w:pos="1560"/>
        </w:tabs>
        <w:spacing w:before="240" w:line="276" w:lineRule="auto"/>
        <w:ind w:right="-720"/>
        <w:jc w:val="both"/>
        <w:rPr>
          <w:rFonts w:ascii="Verdana" w:hAnsi="Verdana"/>
          <w:sz w:val="22"/>
          <w:szCs w:val="22"/>
        </w:rPr>
      </w:pPr>
      <w:r w:rsidRPr="00A63D2A">
        <w:rPr>
          <w:rFonts w:ascii="Verdana" w:hAnsi="Verdana"/>
          <w:sz w:val="22"/>
          <w:szCs w:val="22"/>
        </w:rPr>
        <w:t>Hepatopanchreas udang menyusut</w:t>
      </w:r>
    </w:p>
    <w:p w:rsidR="00A63D2A" w:rsidRPr="00A63D2A" w:rsidRDefault="00A63D2A" w:rsidP="00A63D2A">
      <w:pPr>
        <w:pStyle w:val="ListParagraph"/>
        <w:numPr>
          <w:ilvl w:val="0"/>
          <w:numId w:val="23"/>
        </w:numPr>
        <w:tabs>
          <w:tab w:val="left" w:pos="1560"/>
        </w:tabs>
        <w:spacing w:line="276" w:lineRule="auto"/>
        <w:ind w:right="-720"/>
        <w:jc w:val="both"/>
        <w:rPr>
          <w:rFonts w:ascii="Verdana" w:hAnsi="Verdana"/>
          <w:sz w:val="22"/>
          <w:szCs w:val="22"/>
        </w:rPr>
      </w:pPr>
      <w:r w:rsidRPr="00A63D2A">
        <w:rPr>
          <w:rFonts w:ascii="Verdana" w:hAnsi="Verdana" w:cs="Tahoma"/>
          <w:sz w:val="22"/>
          <w:szCs w:val="22"/>
        </w:rPr>
        <w:t>Ada kotoran atau lumut menempel pada tubuh udang</w:t>
      </w:r>
    </w:p>
    <w:p w:rsidR="00A63D2A" w:rsidRPr="00A63D2A" w:rsidRDefault="00A63D2A" w:rsidP="00A63D2A">
      <w:pPr>
        <w:pStyle w:val="ListParagraph"/>
        <w:numPr>
          <w:ilvl w:val="0"/>
          <w:numId w:val="23"/>
        </w:numPr>
        <w:tabs>
          <w:tab w:val="left" w:pos="1560"/>
        </w:tabs>
        <w:spacing w:before="240" w:line="276" w:lineRule="auto"/>
        <w:ind w:right="-720"/>
        <w:jc w:val="both"/>
        <w:rPr>
          <w:rFonts w:ascii="Verdana" w:hAnsi="Verdana"/>
          <w:sz w:val="22"/>
          <w:szCs w:val="22"/>
        </w:rPr>
      </w:pPr>
      <w:r w:rsidRPr="00A63D2A">
        <w:rPr>
          <w:rFonts w:ascii="Verdana" w:hAnsi="Verdana"/>
          <w:sz w:val="22"/>
          <w:szCs w:val="22"/>
        </w:rPr>
        <w:t>Adanya kerusakan alat tubuh udang</w:t>
      </w:r>
    </w:p>
    <w:p w:rsidR="00A63D2A" w:rsidRPr="00A63D2A" w:rsidRDefault="00A63D2A" w:rsidP="00A63D2A">
      <w:pPr>
        <w:pStyle w:val="ListParagraph"/>
        <w:numPr>
          <w:ilvl w:val="0"/>
          <w:numId w:val="23"/>
        </w:numPr>
        <w:tabs>
          <w:tab w:val="left" w:pos="1560"/>
        </w:tabs>
        <w:spacing w:line="276" w:lineRule="auto"/>
        <w:ind w:right="-720"/>
        <w:jc w:val="both"/>
        <w:rPr>
          <w:rFonts w:ascii="Verdana" w:hAnsi="Verdana"/>
          <w:sz w:val="22"/>
          <w:szCs w:val="22"/>
        </w:rPr>
      </w:pPr>
      <w:r w:rsidRPr="00A63D2A">
        <w:rPr>
          <w:rFonts w:ascii="Verdana" w:hAnsi="Verdana"/>
          <w:sz w:val="22"/>
          <w:szCs w:val="22"/>
        </w:rPr>
        <w:t>Kerusakan/luka berwarna hitam pada alat tubuh udang</w:t>
      </w:r>
    </w:p>
    <w:p w:rsidR="00A63D2A" w:rsidRPr="00A63D2A" w:rsidRDefault="00A63D2A" w:rsidP="00A63D2A">
      <w:pPr>
        <w:pStyle w:val="ListParagraph"/>
        <w:numPr>
          <w:ilvl w:val="0"/>
          <w:numId w:val="23"/>
        </w:numPr>
        <w:tabs>
          <w:tab w:val="left" w:pos="1560"/>
        </w:tabs>
        <w:spacing w:line="276" w:lineRule="auto"/>
        <w:ind w:right="-720"/>
        <w:jc w:val="both"/>
        <w:rPr>
          <w:rFonts w:ascii="Verdana" w:hAnsi="Verdana"/>
          <w:sz w:val="22"/>
          <w:szCs w:val="22"/>
        </w:rPr>
      </w:pPr>
      <w:r w:rsidRPr="00A63D2A">
        <w:rPr>
          <w:rFonts w:ascii="Verdana" w:hAnsi="Verdana" w:cs="Tahoma"/>
          <w:sz w:val="22"/>
          <w:szCs w:val="22"/>
        </w:rPr>
        <w:t xml:space="preserve">Daging </w:t>
      </w:r>
      <w:r w:rsidRPr="00A63D2A">
        <w:rPr>
          <w:rFonts w:ascii="Verdana" w:hAnsi="Verdana"/>
          <w:sz w:val="22"/>
          <w:szCs w:val="22"/>
        </w:rPr>
        <w:t>udang</w:t>
      </w:r>
      <w:r w:rsidRPr="00A63D2A">
        <w:rPr>
          <w:rFonts w:ascii="Verdana" w:hAnsi="Verdana" w:cs="Tahoma"/>
          <w:sz w:val="22"/>
          <w:szCs w:val="22"/>
        </w:rPr>
        <w:t xml:space="preserve"> berwarna kehitaman</w:t>
      </w:r>
    </w:p>
    <w:p w:rsidR="00A63D2A" w:rsidRPr="00A63D2A" w:rsidRDefault="00A63D2A" w:rsidP="00A63D2A">
      <w:pPr>
        <w:pStyle w:val="ListParagraph"/>
        <w:ind w:left="0"/>
        <w:jc w:val="both"/>
        <w:rPr>
          <w:rFonts w:ascii="Verdana" w:hAnsi="Verdana"/>
          <w:sz w:val="22"/>
          <w:szCs w:val="22"/>
        </w:rPr>
      </w:pPr>
    </w:p>
    <w:p w:rsidR="00A63D2A" w:rsidRPr="00A63D2A" w:rsidRDefault="00A63D2A" w:rsidP="00A63D2A">
      <w:pPr>
        <w:pStyle w:val="ListParagraph"/>
        <w:numPr>
          <w:ilvl w:val="0"/>
          <w:numId w:val="11"/>
        </w:numPr>
        <w:autoSpaceDE w:val="0"/>
        <w:autoSpaceDN w:val="0"/>
        <w:adjustRightInd w:val="0"/>
        <w:rPr>
          <w:rFonts w:ascii="Verdana" w:hAnsi="Verdana" w:cs="Tahoma"/>
          <w:bCs/>
          <w:sz w:val="22"/>
          <w:szCs w:val="22"/>
        </w:rPr>
      </w:pPr>
      <w:r w:rsidRPr="00A63D2A">
        <w:rPr>
          <w:rFonts w:ascii="Verdana" w:hAnsi="Verdana" w:cs="Tahoma"/>
          <w:bCs/>
          <w:sz w:val="22"/>
          <w:szCs w:val="22"/>
        </w:rPr>
        <w:t>Foluling Disease</w:t>
      </w:r>
    </w:p>
    <w:p w:rsidR="00A63D2A" w:rsidRPr="00A63D2A" w:rsidRDefault="00A63D2A" w:rsidP="00A63D2A">
      <w:pPr>
        <w:pStyle w:val="ListParagraph"/>
        <w:autoSpaceDE w:val="0"/>
        <w:autoSpaceDN w:val="0"/>
        <w:adjustRightInd w:val="0"/>
        <w:rPr>
          <w:rFonts w:ascii="Verdana" w:hAnsi="Verdana" w:cs="Tahoma"/>
          <w:bCs/>
          <w:sz w:val="22"/>
          <w:szCs w:val="22"/>
        </w:rPr>
      </w:pPr>
    </w:p>
    <w:p w:rsidR="00A63D2A" w:rsidRPr="00A63D2A" w:rsidRDefault="00A63D2A" w:rsidP="00A63D2A">
      <w:pPr>
        <w:pStyle w:val="ListParagraph"/>
        <w:tabs>
          <w:tab w:val="left" w:pos="1560"/>
        </w:tabs>
        <w:ind w:right="-720"/>
        <w:jc w:val="both"/>
        <w:rPr>
          <w:rFonts w:ascii="Verdana" w:hAnsi="Verdana"/>
          <w:sz w:val="22"/>
          <w:szCs w:val="22"/>
        </w:rPr>
      </w:pPr>
      <w:r w:rsidRPr="00A63D2A">
        <w:rPr>
          <w:rFonts w:ascii="Verdana" w:hAnsi="Verdana"/>
          <w:sz w:val="22"/>
          <w:szCs w:val="22"/>
        </w:rPr>
        <w:t>Ciri-ciri :</w:t>
      </w:r>
    </w:p>
    <w:p w:rsidR="00A63D2A" w:rsidRPr="00A63D2A" w:rsidRDefault="00A63D2A" w:rsidP="00A63D2A">
      <w:pPr>
        <w:pStyle w:val="ListParagraph"/>
        <w:numPr>
          <w:ilvl w:val="0"/>
          <w:numId w:val="24"/>
        </w:numPr>
        <w:tabs>
          <w:tab w:val="left" w:pos="1560"/>
        </w:tabs>
        <w:spacing w:line="276" w:lineRule="auto"/>
        <w:ind w:right="-720"/>
        <w:jc w:val="both"/>
        <w:rPr>
          <w:rFonts w:ascii="Verdana" w:hAnsi="Verdana"/>
          <w:sz w:val="22"/>
          <w:szCs w:val="22"/>
        </w:rPr>
      </w:pPr>
      <w:r w:rsidRPr="00A63D2A">
        <w:rPr>
          <w:rFonts w:ascii="Verdana" w:hAnsi="Verdana"/>
          <w:spacing w:val="3"/>
          <w:sz w:val="22"/>
          <w:szCs w:val="22"/>
          <w:lang w:val="fi-FI"/>
        </w:rPr>
        <w:t>Nafsu makan udang turun</w:t>
      </w:r>
    </w:p>
    <w:p w:rsidR="00A63D2A" w:rsidRPr="00A63D2A" w:rsidRDefault="00A63D2A" w:rsidP="00A63D2A">
      <w:pPr>
        <w:pStyle w:val="ListParagraph"/>
        <w:numPr>
          <w:ilvl w:val="0"/>
          <w:numId w:val="24"/>
        </w:numPr>
        <w:tabs>
          <w:tab w:val="left" w:pos="1560"/>
        </w:tabs>
        <w:spacing w:line="276" w:lineRule="auto"/>
        <w:ind w:right="-720"/>
        <w:jc w:val="both"/>
        <w:rPr>
          <w:rFonts w:ascii="Verdana" w:hAnsi="Verdana"/>
          <w:sz w:val="22"/>
          <w:szCs w:val="22"/>
        </w:rPr>
      </w:pPr>
      <w:r w:rsidRPr="00A63D2A">
        <w:rPr>
          <w:rFonts w:ascii="Verdana" w:hAnsi="Verdana"/>
          <w:spacing w:val="3"/>
          <w:sz w:val="22"/>
          <w:szCs w:val="22"/>
          <w:lang w:val="fi-FI"/>
        </w:rPr>
        <w:t>Kondisi udang lemah</w:t>
      </w:r>
    </w:p>
    <w:p w:rsidR="00A63D2A" w:rsidRPr="00A63D2A" w:rsidRDefault="00A63D2A" w:rsidP="00A63D2A">
      <w:pPr>
        <w:pStyle w:val="ListParagraph"/>
        <w:numPr>
          <w:ilvl w:val="0"/>
          <w:numId w:val="24"/>
        </w:numPr>
        <w:tabs>
          <w:tab w:val="left" w:pos="1560"/>
        </w:tabs>
        <w:spacing w:before="240" w:line="276" w:lineRule="auto"/>
        <w:ind w:right="-720"/>
        <w:jc w:val="both"/>
        <w:rPr>
          <w:rFonts w:ascii="Verdana" w:hAnsi="Verdana"/>
          <w:sz w:val="22"/>
          <w:szCs w:val="22"/>
        </w:rPr>
      </w:pPr>
      <w:r w:rsidRPr="00A63D2A">
        <w:rPr>
          <w:rFonts w:ascii="Verdana" w:hAnsi="Verdana"/>
          <w:sz w:val="22"/>
          <w:szCs w:val="22"/>
        </w:rPr>
        <w:t>Udang berenang tidak normal</w:t>
      </w:r>
    </w:p>
    <w:p w:rsidR="00A63D2A" w:rsidRPr="00A63D2A" w:rsidRDefault="00A63D2A" w:rsidP="00A63D2A">
      <w:pPr>
        <w:pStyle w:val="ListParagraph"/>
        <w:numPr>
          <w:ilvl w:val="0"/>
          <w:numId w:val="24"/>
        </w:numPr>
        <w:tabs>
          <w:tab w:val="left" w:pos="1560"/>
        </w:tabs>
        <w:suppressAutoHyphens/>
        <w:spacing w:line="276" w:lineRule="auto"/>
        <w:jc w:val="both"/>
        <w:rPr>
          <w:rFonts w:ascii="Verdana" w:hAnsi="Verdana"/>
          <w:sz w:val="22"/>
          <w:szCs w:val="22"/>
        </w:rPr>
      </w:pPr>
      <w:r w:rsidRPr="00A63D2A">
        <w:rPr>
          <w:rFonts w:ascii="Verdana" w:hAnsi="Verdana"/>
          <w:sz w:val="22"/>
          <w:szCs w:val="22"/>
        </w:rPr>
        <w:t>Pergantian kulit (Moulting) udang tertunda</w:t>
      </w:r>
      <w:r w:rsidRPr="00A63D2A">
        <w:rPr>
          <w:rFonts w:ascii="Verdana" w:hAnsi="Verdana" w:cs="Tahoma"/>
          <w:sz w:val="22"/>
          <w:szCs w:val="22"/>
        </w:rPr>
        <w:t xml:space="preserve"> </w:t>
      </w:r>
    </w:p>
    <w:p w:rsidR="00A63D2A" w:rsidRPr="00A63D2A" w:rsidRDefault="00A63D2A" w:rsidP="00A63D2A">
      <w:pPr>
        <w:pStyle w:val="ListParagraph"/>
        <w:numPr>
          <w:ilvl w:val="0"/>
          <w:numId w:val="24"/>
        </w:numPr>
        <w:tabs>
          <w:tab w:val="left" w:pos="1560"/>
        </w:tabs>
        <w:suppressAutoHyphens/>
        <w:spacing w:line="276" w:lineRule="auto"/>
        <w:jc w:val="both"/>
        <w:rPr>
          <w:rFonts w:ascii="Verdana" w:hAnsi="Verdana"/>
          <w:sz w:val="22"/>
          <w:szCs w:val="22"/>
        </w:rPr>
      </w:pPr>
      <w:r w:rsidRPr="00A63D2A">
        <w:rPr>
          <w:rFonts w:ascii="Verdana" w:hAnsi="Verdana" w:cs="Tahoma"/>
          <w:sz w:val="22"/>
          <w:szCs w:val="22"/>
        </w:rPr>
        <w:t>Anggota tubuh lengkap</w:t>
      </w:r>
    </w:p>
    <w:p w:rsidR="00A63D2A" w:rsidRPr="00A63D2A" w:rsidRDefault="00A63D2A" w:rsidP="00A63D2A">
      <w:pPr>
        <w:pStyle w:val="ListParagraph"/>
        <w:numPr>
          <w:ilvl w:val="0"/>
          <w:numId w:val="24"/>
        </w:numPr>
        <w:tabs>
          <w:tab w:val="left" w:pos="1560"/>
        </w:tabs>
        <w:spacing w:before="240" w:line="276" w:lineRule="auto"/>
        <w:ind w:right="-720"/>
        <w:jc w:val="both"/>
        <w:rPr>
          <w:rFonts w:ascii="Verdana" w:hAnsi="Verdana"/>
          <w:sz w:val="22"/>
          <w:szCs w:val="22"/>
        </w:rPr>
      </w:pPr>
      <w:r w:rsidRPr="00A63D2A">
        <w:rPr>
          <w:rFonts w:ascii="Verdana" w:hAnsi="Verdana"/>
          <w:sz w:val="22"/>
          <w:szCs w:val="22"/>
        </w:rPr>
        <w:t>Udang melayang di permukaan air</w:t>
      </w:r>
    </w:p>
    <w:p w:rsidR="00A63D2A" w:rsidRPr="00A63D2A" w:rsidRDefault="00A63D2A" w:rsidP="00A63D2A">
      <w:pPr>
        <w:pStyle w:val="ListParagraph"/>
        <w:numPr>
          <w:ilvl w:val="0"/>
          <w:numId w:val="24"/>
        </w:numPr>
        <w:tabs>
          <w:tab w:val="left" w:pos="1560"/>
        </w:tabs>
        <w:spacing w:before="240" w:line="276" w:lineRule="auto"/>
        <w:ind w:right="-720"/>
        <w:jc w:val="both"/>
        <w:rPr>
          <w:rFonts w:ascii="Verdana" w:hAnsi="Verdana"/>
          <w:sz w:val="22"/>
          <w:szCs w:val="22"/>
        </w:rPr>
      </w:pPr>
      <w:r w:rsidRPr="00A63D2A">
        <w:rPr>
          <w:rFonts w:ascii="Verdana" w:hAnsi="Verdana"/>
          <w:sz w:val="22"/>
          <w:szCs w:val="22"/>
        </w:rPr>
        <w:t>Warna tubuh putih udang kecoklatan</w:t>
      </w:r>
    </w:p>
    <w:p w:rsidR="00A63D2A" w:rsidRPr="00A63D2A" w:rsidRDefault="00A63D2A" w:rsidP="00A63D2A">
      <w:pPr>
        <w:pStyle w:val="ListParagraph"/>
        <w:numPr>
          <w:ilvl w:val="0"/>
          <w:numId w:val="24"/>
        </w:numPr>
        <w:tabs>
          <w:tab w:val="left" w:pos="1560"/>
        </w:tabs>
        <w:spacing w:before="240" w:line="276" w:lineRule="auto"/>
        <w:ind w:right="-720"/>
        <w:jc w:val="both"/>
        <w:rPr>
          <w:rFonts w:ascii="Verdana" w:hAnsi="Verdana" w:cs="Tahoma"/>
          <w:sz w:val="22"/>
          <w:szCs w:val="22"/>
        </w:rPr>
      </w:pPr>
      <w:r w:rsidRPr="00A63D2A">
        <w:rPr>
          <w:rFonts w:ascii="Verdana" w:hAnsi="Verdana"/>
          <w:sz w:val="22"/>
          <w:szCs w:val="22"/>
        </w:rPr>
        <w:t>Insang udang yang terinfeksi berwarna kemerahan atau coklat</w:t>
      </w:r>
    </w:p>
    <w:p w:rsidR="00A63D2A" w:rsidRPr="00B34B46" w:rsidRDefault="00A63D2A" w:rsidP="00A63D2A">
      <w:pPr>
        <w:pStyle w:val="ListParagraph"/>
        <w:jc w:val="both"/>
        <w:rPr>
          <w:rFonts w:ascii="Verdana" w:hAnsi="Verdana"/>
        </w:rPr>
      </w:pPr>
    </w:p>
    <w:p w:rsidR="00A63D2A" w:rsidRPr="00D25E90" w:rsidRDefault="00A63D2A" w:rsidP="00A63D2A">
      <w:pPr>
        <w:pStyle w:val="ListParagraph"/>
        <w:numPr>
          <w:ilvl w:val="1"/>
          <w:numId w:val="6"/>
        </w:numPr>
        <w:spacing w:line="480" w:lineRule="auto"/>
        <w:ind w:left="720"/>
        <w:jc w:val="both"/>
        <w:rPr>
          <w:rFonts w:ascii="Verdana" w:hAnsi="Verdana"/>
          <w:b/>
          <w:sz w:val="22"/>
          <w:szCs w:val="22"/>
        </w:rPr>
      </w:pPr>
      <w:r w:rsidRPr="00D25E90">
        <w:rPr>
          <w:rFonts w:ascii="Verdana" w:hAnsi="Verdana"/>
          <w:b/>
          <w:sz w:val="22"/>
          <w:szCs w:val="22"/>
        </w:rPr>
        <w:t>Sistem Pakar</w:t>
      </w:r>
    </w:p>
    <w:p w:rsidR="00A63D2A" w:rsidRPr="00D25E90" w:rsidRDefault="00A63D2A" w:rsidP="00A63D2A">
      <w:pPr>
        <w:pStyle w:val="ListParagraph"/>
        <w:numPr>
          <w:ilvl w:val="2"/>
          <w:numId w:val="6"/>
        </w:numPr>
        <w:spacing w:line="480" w:lineRule="auto"/>
        <w:ind w:left="630" w:firstLine="0"/>
        <w:rPr>
          <w:rFonts w:ascii="Verdana" w:hAnsi="Verdana"/>
          <w:b/>
          <w:bCs/>
          <w:sz w:val="22"/>
          <w:szCs w:val="22"/>
        </w:rPr>
      </w:pPr>
      <w:r w:rsidRPr="00D25E90">
        <w:rPr>
          <w:rFonts w:ascii="Verdana" w:hAnsi="Verdana"/>
          <w:b/>
          <w:bCs/>
          <w:sz w:val="22"/>
          <w:szCs w:val="22"/>
        </w:rPr>
        <w:t xml:space="preserve"> Defenisi Sistem Pakar</w:t>
      </w:r>
    </w:p>
    <w:p w:rsidR="00A63D2A" w:rsidRPr="00487043" w:rsidRDefault="00A63D2A" w:rsidP="00A63D2A">
      <w:pPr>
        <w:pStyle w:val="BodyText2"/>
        <w:ind w:firstLine="900"/>
        <w:rPr>
          <w:rFonts w:ascii="Verdana" w:hAnsi="Verdana"/>
          <w:sz w:val="22"/>
          <w:szCs w:val="22"/>
        </w:rPr>
      </w:pPr>
      <w:r w:rsidRPr="005D78E7">
        <w:rPr>
          <w:rFonts w:ascii="Verdana" w:hAnsi="Verdana"/>
          <w:sz w:val="22"/>
          <w:szCs w:val="22"/>
        </w:rPr>
        <w:t>Sistem pakar merupakan salah satu bidang kecerdasan buatan yang cukup diminati karena penerapanya di pelbagai bidang baik bidang ilmu pengetahuan maupun bisnis yang terbukti sangat membantu dalam hal pengambilan keputusan. Sedangkan defenisi dari sistem pakar adalah, sistem yang berusaha mengadopsi pengetahuan manusia ke komputer agar manusia dapat menyelesaikan suatu permasalahan tertentu dengan cara meniru kerja dari para ahli. Dengan adanya sistem pakar ini, bagi pera pemula yang ingin masuk ke bidang tertentu dapat menyelesaikan masalah yang cukup sulit yang sebenarnya hanya dapat diselesaikan dengan bantuan orang yang lebih ahli atau dapat dikatakan seorang pakar.</w:t>
      </w:r>
    </w:p>
    <w:p w:rsidR="00A63D2A" w:rsidRPr="00D25E90" w:rsidRDefault="00A63D2A" w:rsidP="00A63D2A">
      <w:pPr>
        <w:pStyle w:val="ListParagraph"/>
        <w:numPr>
          <w:ilvl w:val="2"/>
          <w:numId w:val="6"/>
        </w:numPr>
        <w:spacing w:line="480" w:lineRule="auto"/>
        <w:ind w:left="630" w:firstLine="0"/>
        <w:rPr>
          <w:rFonts w:ascii="Verdana" w:hAnsi="Verdana"/>
          <w:b/>
          <w:bCs/>
          <w:sz w:val="22"/>
          <w:szCs w:val="22"/>
        </w:rPr>
      </w:pPr>
      <w:r w:rsidRPr="00D25E90">
        <w:rPr>
          <w:rFonts w:ascii="Verdana" w:hAnsi="Verdana"/>
          <w:b/>
          <w:bCs/>
          <w:sz w:val="22"/>
          <w:szCs w:val="22"/>
        </w:rPr>
        <w:lastRenderedPageBreak/>
        <w:t xml:space="preserve"> Ciri-ciri dan karakteristik sistem pakar</w:t>
      </w:r>
    </w:p>
    <w:p w:rsidR="00A63D2A" w:rsidRPr="005D78E7" w:rsidRDefault="00A63D2A" w:rsidP="00A63D2A">
      <w:pPr>
        <w:spacing w:line="360" w:lineRule="auto"/>
        <w:ind w:firstLine="720"/>
        <w:jc w:val="both"/>
        <w:rPr>
          <w:rFonts w:ascii="Verdana" w:hAnsi="Verdana"/>
          <w:sz w:val="22"/>
          <w:szCs w:val="22"/>
        </w:rPr>
      </w:pPr>
      <w:r w:rsidRPr="005D78E7">
        <w:rPr>
          <w:rFonts w:ascii="Verdana" w:hAnsi="Verdana"/>
          <w:sz w:val="22"/>
          <w:szCs w:val="22"/>
        </w:rPr>
        <w:t>Sistem pak</w:t>
      </w:r>
      <w:r>
        <w:rPr>
          <w:rFonts w:ascii="Verdana" w:hAnsi="Verdana"/>
          <w:sz w:val="22"/>
          <w:szCs w:val="22"/>
        </w:rPr>
        <w:t>ar yang baik harus mempunyai ci</w:t>
      </w:r>
      <w:r w:rsidRPr="005D78E7">
        <w:rPr>
          <w:rFonts w:ascii="Verdana" w:hAnsi="Verdana"/>
          <w:sz w:val="22"/>
          <w:szCs w:val="22"/>
        </w:rPr>
        <w:t>ri-ciri sebagai beirkut :</w:t>
      </w:r>
    </w:p>
    <w:p w:rsidR="00A63D2A" w:rsidRPr="005D78E7" w:rsidRDefault="00A63D2A" w:rsidP="008633A2">
      <w:pPr>
        <w:numPr>
          <w:ilvl w:val="0"/>
          <w:numId w:val="8"/>
        </w:numPr>
        <w:suppressAutoHyphens/>
        <w:spacing w:line="360" w:lineRule="auto"/>
        <w:jc w:val="both"/>
        <w:rPr>
          <w:rFonts w:ascii="Verdana" w:hAnsi="Verdana"/>
          <w:sz w:val="22"/>
          <w:szCs w:val="22"/>
        </w:rPr>
      </w:pPr>
      <w:r w:rsidRPr="005D78E7">
        <w:rPr>
          <w:rFonts w:ascii="Verdana" w:hAnsi="Verdana"/>
          <w:sz w:val="22"/>
          <w:szCs w:val="22"/>
        </w:rPr>
        <w:t>Terbatas pada domain keahlian tertentu.</w:t>
      </w:r>
    </w:p>
    <w:p w:rsidR="00A63D2A" w:rsidRPr="005D78E7" w:rsidRDefault="00A63D2A" w:rsidP="008633A2">
      <w:pPr>
        <w:numPr>
          <w:ilvl w:val="0"/>
          <w:numId w:val="8"/>
        </w:numPr>
        <w:suppressAutoHyphens/>
        <w:spacing w:line="360" w:lineRule="auto"/>
        <w:jc w:val="both"/>
        <w:rPr>
          <w:rFonts w:ascii="Verdana" w:hAnsi="Verdana"/>
          <w:sz w:val="22"/>
          <w:szCs w:val="22"/>
        </w:rPr>
      </w:pPr>
      <w:r>
        <w:rPr>
          <w:rFonts w:ascii="Verdana" w:hAnsi="Verdana"/>
          <w:sz w:val="22"/>
          <w:szCs w:val="22"/>
        </w:rPr>
        <w:t>D</w:t>
      </w:r>
      <w:r w:rsidRPr="005D78E7">
        <w:rPr>
          <w:rFonts w:ascii="Verdana" w:hAnsi="Verdana"/>
          <w:sz w:val="22"/>
          <w:szCs w:val="22"/>
        </w:rPr>
        <w:t>apat memberikan penalaran untuk data yang tidak pasti.</w:t>
      </w:r>
    </w:p>
    <w:p w:rsidR="00A63D2A" w:rsidRPr="005D78E7" w:rsidRDefault="00A63D2A" w:rsidP="008633A2">
      <w:pPr>
        <w:numPr>
          <w:ilvl w:val="0"/>
          <w:numId w:val="8"/>
        </w:numPr>
        <w:suppressAutoHyphens/>
        <w:spacing w:line="360" w:lineRule="auto"/>
        <w:jc w:val="both"/>
        <w:rPr>
          <w:rFonts w:ascii="Verdana" w:hAnsi="Verdana"/>
          <w:sz w:val="22"/>
          <w:szCs w:val="22"/>
        </w:rPr>
      </w:pPr>
      <w:r w:rsidRPr="005D78E7">
        <w:rPr>
          <w:rFonts w:ascii="Verdana" w:hAnsi="Verdana"/>
          <w:sz w:val="22"/>
          <w:szCs w:val="22"/>
        </w:rPr>
        <w:t>Berdasarkan pada kaidah atau rule tertentu.</w:t>
      </w:r>
    </w:p>
    <w:p w:rsidR="00A63D2A" w:rsidRPr="005D78E7" w:rsidRDefault="00A63D2A" w:rsidP="008633A2">
      <w:pPr>
        <w:numPr>
          <w:ilvl w:val="0"/>
          <w:numId w:val="8"/>
        </w:numPr>
        <w:suppressAutoHyphens/>
        <w:spacing w:line="360" w:lineRule="auto"/>
        <w:jc w:val="both"/>
        <w:rPr>
          <w:rFonts w:ascii="Verdana" w:hAnsi="Verdana"/>
          <w:sz w:val="22"/>
          <w:szCs w:val="22"/>
        </w:rPr>
      </w:pPr>
      <w:r w:rsidRPr="005D78E7">
        <w:rPr>
          <w:rFonts w:ascii="Verdana" w:hAnsi="Verdana"/>
          <w:sz w:val="22"/>
          <w:szCs w:val="22"/>
        </w:rPr>
        <w:t>Dirancang untuk dapat dikembangkan secara bertahap</w:t>
      </w:r>
    </w:p>
    <w:p w:rsidR="00A63D2A" w:rsidRDefault="00A63D2A" w:rsidP="008633A2">
      <w:pPr>
        <w:numPr>
          <w:ilvl w:val="0"/>
          <w:numId w:val="8"/>
        </w:numPr>
        <w:suppressAutoHyphens/>
        <w:spacing w:line="360" w:lineRule="auto"/>
        <w:jc w:val="both"/>
        <w:rPr>
          <w:rFonts w:ascii="Verdana" w:hAnsi="Verdana"/>
          <w:sz w:val="22"/>
          <w:szCs w:val="22"/>
        </w:rPr>
      </w:pPr>
      <w:r w:rsidRPr="005D78E7">
        <w:rPr>
          <w:rFonts w:ascii="Verdana" w:hAnsi="Verdana"/>
          <w:sz w:val="22"/>
          <w:szCs w:val="22"/>
        </w:rPr>
        <w:t>Keluaranya bersifat anjuran</w:t>
      </w:r>
    </w:p>
    <w:p w:rsidR="00A63D2A" w:rsidRPr="00D25E90" w:rsidRDefault="00A63D2A" w:rsidP="00A63D2A">
      <w:pPr>
        <w:suppressAutoHyphens/>
        <w:spacing w:line="276" w:lineRule="auto"/>
        <w:ind w:left="720"/>
        <w:jc w:val="both"/>
        <w:rPr>
          <w:rFonts w:ascii="Verdana" w:hAnsi="Verdana"/>
          <w:sz w:val="22"/>
          <w:szCs w:val="22"/>
        </w:rPr>
      </w:pPr>
    </w:p>
    <w:p w:rsidR="00A63D2A" w:rsidRPr="00D25E90" w:rsidRDefault="00A63D2A" w:rsidP="00A63D2A">
      <w:pPr>
        <w:pStyle w:val="ListParagraph"/>
        <w:numPr>
          <w:ilvl w:val="2"/>
          <w:numId w:val="6"/>
        </w:numPr>
        <w:spacing w:line="480" w:lineRule="auto"/>
        <w:ind w:left="630" w:firstLine="0"/>
        <w:jc w:val="both"/>
        <w:rPr>
          <w:rFonts w:ascii="Verdana" w:hAnsi="Verdana"/>
          <w:b/>
          <w:sz w:val="22"/>
          <w:szCs w:val="22"/>
          <w:lang w:val="sv-SE"/>
        </w:rPr>
      </w:pPr>
      <w:r>
        <w:rPr>
          <w:rFonts w:ascii="Verdana" w:hAnsi="Verdana"/>
          <w:b/>
          <w:lang w:val="sv-SE"/>
        </w:rPr>
        <w:t xml:space="preserve"> </w:t>
      </w:r>
      <w:r w:rsidRPr="00D25E90">
        <w:rPr>
          <w:rFonts w:ascii="Verdana" w:hAnsi="Verdana"/>
          <w:b/>
          <w:sz w:val="22"/>
          <w:szCs w:val="22"/>
          <w:lang w:val="sv-SE"/>
        </w:rPr>
        <w:t>Komponen dan Struktur Sistem Pakar</w:t>
      </w:r>
    </w:p>
    <w:p w:rsidR="00A63D2A" w:rsidRPr="00A63D2A" w:rsidRDefault="00A63D2A" w:rsidP="00A63D2A">
      <w:pPr>
        <w:pStyle w:val="ListParagraph"/>
        <w:spacing w:line="480" w:lineRule="auto"/>
        <w:ind w:left="0" w:firstLine="720"/>
        <w:jc w:val="both"/>
        <w:rPr>
          <w:rFonts w:ascii="Verdana" w:hAnsi="Verdana"/>
          <w:sz w:val="22"/>
          <w:szCs w:val="22"/>
          <w:lang w:val="sv-SE"/>
        </w:rPr>
      </w:pPr>
      <w:r w:rsidRPr="00A63D2A">
        <w:rPr>
          <w:rFonts w:ascii="Verdana" w:hAnsi="Verdana"/>
          <w:sz w:val="22"/>
          <w:szCs w:val="22"/>
          <w:lang w:val="sv-SE"/>
        </w:rPr>
        <w:t>Sebuah program yang difungsikan untuk menirukan seorang pakar manusia harus bisa melakkuakan hal-hal yang dapat dikerjakan seorang pakar. Sistem pakar sendiri terdiri dari dua bagian pokok, yaitu linkungan pengembangan (development environment) dan linkungan konsultasi (consultation environment). Komponen-komponen sistem pakar dalam kedua bagian tersebut dapat dilihat pada gambar berikut ini.</w:t>
      </w:r>
    </w:p>
    <w:p w:rsidR="00A63D2A" w:rsidRDefault="00D127A2" w:rsidP="00A63D2A">
      <w:pPr>
        <w:pStyle w:val="ListParagraph"/>
        <w:spacing w:line="480" w:lineRule="auto"/>
        <w:ind w:left="0" w:firstLine="720"/>
        <w:jc w:val="both"/>
        <w:rPr>
          <w:rFonts w:ascii="Verdana" w:hAnsi="Verdana"/>
          <w:lang w:val="sv-SE"/>
        </w:rPr>
      </w:pPr>
      <w:r>
        <w:rPr>
          <w:rFonts w:ascii="Verdana" w:hAnsi="Verdana"/>
          <w:noProof/>
        </w:rPr>
        <w:pict>
          <v:group id="_x0000_s1026" style="position:absolute;left:0;text-align:left;margin-left:-20.95pt;margin-top:15.35pt;width:389.8pt;height:200.1pt;z-index:251660288" coordorigin="1425,4365" coordsize="8985,5580">
            <v:rect id="_x0000_s1027" style="position:absolute;left:1425;top:4485;width:2100;height:885">
              <v:textbox>
                <w:txbxContent>
                  <w:p w:rsidR="00A63D2A" w:rsidRPr="00D25E90" w:rsidRDefault="00A63D2A" w:rsidP="00A63D2A">
                    <w:pPr>
                      <w:jc w:val="center"/>
                      <w:rPr>
                        <w:sz w:val="20"/>
                        <w:szCs w:val="20"/>
                      </w:rPr>
                    </w:pPr>
                    <w:r w:rsidRPr="00D25E90">
                      <w:rPr>
                        <w:sz w:val="20"/>
                        <w:szCs w:val="20"/>
                      </w:rPr>
                      <w:t>Basis pengetahuan (kaidah)</w:t>
                    </w:r>
                  </w:p>
                </w:txbxContent>
              </v:textbox>
            </v:rect>
            <v:rect id="_x0000_s1028" style="position:absolute;left:5025;top:4440;width:2025;height:885">
              <v:textbox>
                <w:txbxContent>
                  <w:p w:rsidR="00A63D2A" w:rsidRPr="00D25E90" w:rsidRDefault="00A63D2A" w:rsidP="00A63D2A">
                    <w:pPr>
                      <w:jc w:val="center"/>
                      <w:rPr>
                        <w:sz w:val="20"/>
                        <w:szCs w:val="20"/>
                      </w:rPr>
                    </w:pPr>
                    <w:r w:rsidRPr="00D25E90">
                      <w:rPr>
                        <w:sz w:val="20"/>
                        <w:szCs w:val="20"/>
                      </w:rPr>
                      <w:t>Mesin Inferensi (agenda)</w:t>
                    </w:r>
                  </w:p>
                </w:txbxContent>
              </v:textbox>
            </v:rect>
            <v:rect id="_x0000_s1029" style="position:absolute;left:8550;top:4365;width:1860;height:885">
              <v:textbox>
                <w:txbxContent>
                  <w:p w:rsidR="00A63D2A" w:rsidRPr="00D25E90" w:rsidRDefault="00A63D2A" w:rsidP="00A63D2A">
                    <w:pPr>
                      <w:jc w:val="center"/>
                      <w:rPr>
                        <w:sz w:val="20"/>
                        <w:szCs w:val="20"/>
                      </w:rPr>
                    </w:pPr>
                    <w:r w:rsidRPr="00D25E90">
                      <w:rPr>
                        <w:sz w:val="20"/>
                        <w:szCs w:val="20"/>
                      </w:rPr>
                      <w:t>Memori kerja (fakta)</w:t>
                    </w:r>
                  </w:p>
                </w:txbxContent>
              </v:textbox>
            </v:rect>
            <v:rect id="_x0000_s1030" style="position:absolute;left:2160;top:6960;width:1725;height:885">
              <v:textbox>
                <w:txbxContent>
                  <w:p w:rsidR="00A63D2A" w:rsidRPr="00D25E90" w:rsidRDefault="00A63D2A" w:rsidP="00A63D2A">
                    <w:pPr>
                      <w:jc w:val="center"/>
                      <w:rPr>
                        <w:sz w:val="20"/>
                        <w:szCs w:val="20"/>
                      </w:rPr>
                    </w:pPr>
                    <w:r w:rsidRPr="00D25E90">
                      <w:rPr>
                        <w:sz w:val="20"/>
                        <w:szCs w:val="20"/>
                      </w:rPr>
                      <w:t>Fasilitas penjelasan</w:t>
                    </w:r>
                  </w:p>
                </w:txbxContent>
              </v:textbox>
            </v:rect>
            <v:rect id="_x0000_s1031" style="position:absolute;left:5280;top:9060;width:1920;height:885">
              <v:textbox>
                <w:txbxContent>
                  <w:p w:rsidR="00A63D2A" w:rsidRPr="00D25E90" w:rsidRDefault="00A63D2A" w:rsidP="00A63D2A">
                    <w:pPr>
                      <w:jc w:val="center"/>
                      <w:rPr>
                        <w:sz w:val="20"/>
                        <w:szCs w:val="20"/>
                      </w:rPr>
                    </w:pPr>
                    <w:r w:rsidRPr="00D25E90">
                      <w:rPr>
                        <w:sz w:val="20"/>
                        <w:szCs w:val="20"/>
                      </w:rPr>
                      <w:t>Antar Muka Penguna</w:t>
                    </w:r>
                  </w:p>
                </w:txbxContent>
              </v:textbox>
            </v:rect>
            <v:rect id="_x0000_s1032" style="position:absolute;left:8070;top:6840;width:2085;height:885">
              <v:textbox>
                <w:txbxContent>
                  <w:p w:rsidR="00A63D2A" w:rsidRPr="00D25E90" w:rsidRDefault="00A63D2A" w:rsidP="00A63D2A">
                    <w:pPr>
                      <w:jc w:val="center"/>
                      <w:rPr>
                        <w:sz w:val="20"/>
                        <w:szCs w:val="20"/>
                      </w:rPr>
                    </w:pPr>
                    <w:r w:rsidRPr="00D25E90">
                      <w:rPr>
                        <w:sz w:val="20"/>
                        <w:szCs w:val="20"/>
                      </w:rPr>
                      <w:t>Fasilitas akuisisi pengetahuan</w:t>
                    </w:r>
                  </w:p>
                </w:txbxContent>
              </v:textbox>
            </v:rect>
            <v:shapetype id="_x0000_t32" coordsize="21600,21600" o:spt="32" o:oned="t" path="m,l21600,21600e" filled="f">
              <v:path arrowok="t" fillok="f" o:connecttype="none"/>
              <o:lock v:ext="edit" shapetype="t"/>
            </v:shapetype>
            <v:shape id="_x0000_s1033" type="#_x0000_t32" style="position:absolute;left:6285;top:7725;width:2430;height:1320;flip:y" o:connectortype="straight">
              <v:stroke endarrow="block"/>
            </v:shape>
            <v:shape id="_x0000_s1034" type="#_x0000_t32" style="position:absolute;left:6150;top:5325;width:2805;height:1515;flip:x y" o:connectortype="straight">
              <v:stroke endarrow="block"/>
            </v:shape>
            <v:shape id="_x0000_s1035" type="#_x0000_t32" style="position:absolute;left:3525;top:7845;width:2760;height:1200" o:connectortype="straight">
              <v:stroke endarrow="block"/>
            </v:shape>
            <v:shape id="_x0000_s1036" type="#_x0000_t32" style="position:absolute;left:3285;top:5325;width:2745;height:1635;flip:x" o:connectortype="straight">
              <v:stroke endarrow="block"/>
            </v:shape>
            <v:shape id="_x0000_s1037" type="#_x0000_t32" style="position:absolute;left:3525;top:4935;width:1500;height:0" o:connectortype="straight">
              <v:stroke startarrow="block" endarrow="block"/>
            </v:shape>
            <v:shape id="_x0000_s1038" type="#_x0000_t32" style="position:absolute;left:7050;top:4890;width:1500;height:0" o:connectortype="straight">
              <v:stroke startarrow="block" endarrow="block"/>
            </v:shape>
          </v:group>
        </w:pict>
      </w:r>
    </w:p>
    <w:p w:rsidR="00A63D2A" w:rsidRDefault="00A63D2A" w:rsidP="00A63D2A">
      <w:pPr>
        <w:pStyle w:val="ListParagraph"/>
        <w:spacing w:line="480" w:lineRule="auto"/>
        <w:ind w:left="0" w:firstLine="720"/>
        <w:jc w:val="both"/>
        <w:rPr>
          <w:rFonts w:ascii="Verdana" w:hAnsi="Verdana"/>
          <w:lang w:val="sv-SE"/>
        </w:rPr>
      </w:pPr>
    </w:p>
    <w:p w:rsidR="00A63D2A" w:rsidRDefault="00A63D2A" w:rsidP="00A63D2A">
      <w:pPr>
        <w:pStyle w:val="ListParagraph"/>
        <w:spacing w:line="480" w:lineRule="auto"/>
        <w:ind w:left="0" w:firstLine="720"/>
        <w:jc w:val="both"/>
        <w:rPr>
          <w:rFonts w:ascii="Verdana" w:hAnsi="Verdana"/>
          <w:lang w:val="sv-SE"/>
        </w:rPr>
      </w:pPr>
    </w:p>
    <w:p w:rsidR="00A63D2A" w:rsidRDefault="00A63D2A" w:rsidP="00A63D2A">
      <w:pPr>
        <w:pStyle w:val="ListParagraph"/>
        <w:spacing w:line="480" w:lineRule="auto"/>
        <w:ind w:left="0" w:firstLine="720"/>
        <w:jc w:val="both"/>
        <w:rPr>
          <w:rFonts w:ascii="Verdana" w:hAnsi="Verdana"/>
          <w:lang w:val="sv-SE"/>
        </w:rPr>
      </w:pPr>
    </w:p>
    <w:p w:rsidR="00A63D2A" w:rsidRDefault="00A63D2A" w:rsidP="00A63D2A">
      <w:pPr>
        <w:pStyle w:val="ListParagraph"/>
        <w:spacing w:line="480" w:lineRule="auto"/>
        <w:ind w:left="0"/>
        <w:jc w:val="both"/>
        <w:rPr>
          <w:rFonts w:ascii="Verdana" w:hAnsi="Verdana"/>
          <w:lang w:val="sv-SE"/>
        </w:rPr>
      </w:pPr>
    </w:p>
    <w:p w:rsidR="00A63D2A" w:rsidRDefault="00A63D2A" w:rsidP="00A63D2A">
      <w:pPr>
        <w:pStyle w:val="ListParagraph"/>
        <w:spacing w:line="480" w:lineRule="auto"/>
        <w:ind w:left="0"/>
        <w:jc w:val="both"/>
        <w:rPr>
          <w:rFonts w:ascii="Verdana" w:hAnsi="Verdana"/>
          <w:lang w:val="sv-SE"/>
        </w:rPr>
      </w:pPr>
    </w:p>
    <w:p w:rsidR="00A63D2A" w:rsidRDefault="00A63D2A" w:rsidP="00A63D2A">
      <w:pPr>
        <w:pStyle w:val="ListParagraph"/>
        <w:spacing w:line="480" w:lineRule="auto"/>
        <w:ind w:left="0"/>
        <w:jc w:val="both"/>
        <w:rPr>
          <w:rFonts w:ascii="Verdana" w:hAnsi="Verdana"/>
          <w:lang w:val="sv-SE"/>
        </w:rPr>
      </w:pPr>
    </w:p>
    <w:p w:rsidR="00A63D2A" w:rsidRDefault="00A63D2A" w:rsidP="00A63D2A">
      <w:pPr>
        <w:pStyle w:val="ListParagraph"/>
        <w:ind w:left="0"/>
        <w:jc w:val="both"/>
        <w:rPr>
          <w:rFonts w:ascii="Verdana" w:hAnsi="Verdana"/>
          <w:lang w:val="sv-SE"/>
        </w:rPr>
      </w:pPr>
    </w:p>
    <w:p w:rsidR="00A63D2A" w:rsidRDefault="00A63D2A" w:rsidP="00A63D2A">
      <w:pPr>
        <w:pStyle w:val="ListParagraph"/>
        <w:ind w:left="0"/>
        <w:jc w:val="both"/>
        <w:rPr>
          <w:rFonts w:ascii="Verdana" w:hAnsi="Verdana"/>
          <w:lang w:val="sv-SE"/>
        </w:rPr>
      </w:pPr>
    </w:p>
    <w:p w:rsidR="00A63D2A" w:rsidRPr="00A63D2A" w:rsidRDefault="00A63D2A" w:rsidP="00A63D2A">
      <w:pPr>
        <w:jc w:val="center"/>
        <w:rPr>
          <w:rFonts w:ascii="Verdana" w:hAnsi="Verdana"/>
          <w:i/>
          <w:sz w:val="22"/>
          <w:szCs w:val="22"/>
        </w:rPr>
      </w:pPr>
      <w:r w:rsidRPr="005B33A3">
        <w:rPr>
          <w:rFonts w:ascii="Verdana" w:hAnsi="Verdana"/>
          <w:i/>
          <w:sz w:val="22"/>
          <w:szCs w:val="22"/>
        </w:rPr>
        <w:t>Gambar 2.1 Komponen Sistem Pakar</w:t>
      </w:r>
    </w:p>
    <w:p w:rsidR="00A63D2A" w:rsidRPr="005B33A3" w:rsidRDefault="00A63D2A" w:rsidP="00A63D2A">
      <w:pPr>
        <w:pStyle w:val="ListParagraph"/>
        <w:numPr>
          <w:ilvl w:val="1"/>
          <w:numId w:val="6"/>
        </w:numPr>
        <w:spacing w:line="480" w:lineRule="auto"/>
        <w:ind w:left="540" w:hanging="540"/>
        <w:jc w:val="both"/>
        <w:rPr>
          <w:rFonts w:ascii="Verdana" w:hAnsi="Verdana"/>
          <w:b/>
          <w:bCs/>
          <w:sz w:val="22"/>
          <w:szCs w:val="22"/>
        </w:rPr>
      </w:pPr>
      <w:r w:rsidRPr="005B33A3">
        <w:rPr>
          <w:rFonts w:ascii="Verdana" w:hAnsi="Verdana"/>
          <w:b/>
          <w:bCs/>
          <w:sz w:val="22"/>
          <w:szCs w:val="22"/>
        </w:rPr>
        <w:lastRenderedPageBreak/>
        <w:t>Pengetahuan</w:t>
      </w:r>
    </w:p>
    <w:p w:rsidR="00A63D2A" w:rsidRPr="00830BE4" w:rsidRDefault="00A63D2A" w:rsidP="00A63D2A">
      <w:pPr>
        <w:pStyle w:val="ListParagraph"/>
        <w:spacing w:line="480" w:lineRule="auto"/>
        <w:ind w:left="0" w:firstLine="900"/>
        <w:jc w:val="both"/>
        <w:rPr>
          <w:rFonts w:ascii="Verdana" w:hAnsi="Verdana"/>
          <w:bCs/>
          <w:sz w:val="22"/>
          <w:szCs w:val="22"/>
        </w:rPr>
      </w:pPr>
      <w:r w:rsidRPr="00830BE4">
        <w:rPr>
          <w:rFonts w:ascii="Verdana" w:hAnsi="Verdana"/>
          <w:bCs/>
          <w:sz w:val="22"/>
          <w:szCs w:val="22"/>
        </w:rPr>
        <w:t>Setelah menentukan bidang kepakaran yang akan diaplikasikan maka perlu mengumpulkan pengetahuan yang sesuai dengan domain keahlian tersebut. Pengetahuan yang dikumpulkan tersebut tidak bisa diaplikasikan begitu saja kedalam sistem pengetahuan, harus direpresentasikan dalam format tertentu yang akan dihimpun dalam suatu basis pengetahuan. Pengetahuan adalah segala sesuatu yang diketahui seseorang yang diperoleh dari pengalaman maupun proses pembelajaran baik secara formal atau non-formal.</w:t>
      </w:r>
    </w:p>
    <w:p w:rsidR="00A63D2A" w:rsidRPr="005B33A3" w:rsidRDefault="00A63D2A" w:rsidP="00A63D2A">
      <w:pPr>
        <w:pStyle w:val="ListParagraph"/>
        <w:numPr>
          <w:ilvl w:val="2"/>
          <w:numId w:val="6"/>
        </w:numPr>
        <w:tabs>
          <w:tab w:val="left" w:pos="360"/>
        </w:tabs>
        <w:spacing w:line="480" w:lineRule="auto"/>
        <w:rPr>
          <w:rFonts w:ascii="Verdana" w:hAnsi="Verdana"/>
          <w:b/>
          <w:bCs/>
          <w:sz w:val="22"/>
          <w:szCs w:val="22"/>
        </w:rPr>
      </w:pPr>
      <w:r w:rsidRPr="005B33A3">
        <w:rPr>
          <w:rFonts w:ascii="Verdana" w:hAnsi="Verdana"/>
          <w:b/>
          <w:bCs/>
          <w:sz w:val="22"/>
          <w:szCs w:val="22"/>
        </w:rPr>
        <w:t>Representasi Pengetahuan</w:t>
      </w:r>
    </w:p>
    <w:p w:rsidR="00A63D2A" w:rsidRPr="00830BE4" w:rsidRDefault="00A63D2A" w:rsidP="00A63D2A">
      <w:pPr>
        <w:pStyle w:val="ListParagraph"/>
        <w:tabs>
          <w:tab w:val="left" w:pos="360"/>
        </w:tabs>
        <w:spacing w:line="480" w:lineRule="auto"/>
        <w:ind w:left="0" w:firstLine="720"/>
        <w:jc w:val="both"/>
        <w:rPr>
          <w:rFonts w:ascii="Verdana" w:hAnsi="Verdana"/>
          <w:bCs/>
          <w:sz w:val="22"/>
          <w:szCs w:val="22"/>
        </w:rPr>
      </w:pPr>
      <w:r w:rsidRPr="00830BE4">
        <w:rPr>
          <w:rFonts w:ascii="Verdana" w:hAnsi="Verdana"/>
          <w:bCs/>
          <w:sz w:val="22"/>
          <w:szCs w:val="22"/>
        </w:rPr>
        <w:t>Representasi pengetahuan adalah tehnik untuk mempresentasikan basis pengetahuna yang diperoleh kedalam suatu skema atau diagram tertentu sehingga dapat diketahui relasi atau keterhubungan antara suatu data dengan data yang lainya. Tehnik ini membantu knowledge engineer dalam memahami struktur pengetahuan yang akan dibuat sistem pakarnya. Beberapa model representasi pengetahuan adalah, logika, jaringan semantic (semantic nets), bingkai(frame), pohon dan kaidah produksi.</w:t>
      </w:r>
    </w:p>
    <w:p w:rsidR="00A63D2A" w:rsidRPr="005B33A3" w:rsidRDefault="00A63D2A" w:rsidP="00A63D2A">
      <w:pPr>
        <w:pStyle w:val="ListParagraph"/>
        <w:numPr>
          <w:ilvl w:val="0"/>
          <w:numId w:val="9"/>
        </w:numPr>
        <w:tabs>
          <w:tab w:val="left" w:pos="360"/>
        </w:tabs>
        <w:spacing w:line="480" w:lineRule="auto"/>
        <w:jc w:val="both"/>
        <w:rPr>
          <w:rFonts w:ascii="Verdana" w:hAnsi="Verdana"/>
          <w:b/>
          <w:bCs/>
          <w:sz w:val="22"/>
          <w:szCs w:val="22"/>
        </w:rPr>
      </w:pPr>
      <w:r w:rsidRPr="005B33A3">
        <w:rPr>
          <w:rFonts w:ascii="Verdana" w:hAnsi="Verdana"/>
          <w:b/>
          <w:bCs/>
          <w:sz w:val="22"/>
          <w:szCs w:val="22"/>
        </w:rPr>
        <w:t>Logika</w:t>
      </w:r>
    </w:p>
    <w:p w:rsidR="00A63D2A" w:rsidRPr="005B33A3" w:rsidRDefault="00A63D2A" w:rsidP="00A63D2A">
      <w:pPr>
        <w:pStyle w:val="ListParagraph"/>
        <w:tabs>
          <w:tab w:val="left" w:pos="360"/>
        </w:tabs>
        <w:spacing w:line="480" w:lineRule="auto"/>
        <w:ind w:left="0" w:firstLine="1080"/>
        <w:jc w:val="both"/>
        <w:rPr>
          <w:rFonts w:ascii="Verdana" w:hAnsi="Verdana"/>
          <w:bCs/>
          <w:sz w:val="22"/>
          <w:szCs w:val="22"/>
        </w:rPr>
      </w:pPr>
      <w:r w:rsidRPr="005B33A3">
        <w:rPr>
          <w:rFonts w:ascii="Verdana" w:hAnsi="Verdana"/>
          <w:bCs/>
          <w:sz w:val="22"/>
          <w:szCs w:val="22"/>
        </w:rPr>
        <w:t xml:space="preserve">Logika adalah bentuk representasi pengetahuan yang peling tua, pada dasarmya proses logika adalah proses membentuk kesimpulan atau menarik suatu inferensi berdasarkan fakta-fakta yang telah ada. Input dari proses logika berupa premis atau fakta-fakta </w:t>
      </w:r>
      <w:r w:rsidRPr="005B33A3">
        <w:rPr>
          <w:rFonts w:ascii="Verdana" w:hAnsi="Verdana"/>
          <w:bCs/>
          <w:sz w:val="22"/>
          <w:szCs w:val="22"/>
        </w:rPr>
        <w:lastRenderedPageBreak/>
        <w:t>yang diakui kebenaranya sehinga dengan melakukan penalaran pada proses logika dapat dibentuk suatu inferensi atau kesimpulan yang benar.</w:t>
      </w:r>
    </w:p>
    <w:p w:rsidR="00A63D2A" w:rsidRPr="005B33A3" w:rsidRDefault="00A63D2A" w:rsidP="00A63D2A">
      <w:pPr>
        <w:pStyle w:val="ListParagraph"/>
        <w:numPr>
          <w:ilvl w:val="0"/>
          <w:numId w:val="9"/>
        </w:numPr>
        <w:tabs>
          <w:tab w:val="left" w:pos="360"/>
        </w:tabs>
        <w:spacing w:line="480" w:lineRule="auto"/>
        <w:jc w:val="both"/>
        <w:rPr>
          <w:rFonts w:ascii="Verdana" w:hAnsi="Verdana"/>
          <w:b/>
          <w:bCs/>
          <w:sz w:val="22"/>
          <w:szCs w:val="22"/>
        </w:rPr>
      </w:pPr>
      <w:r w:rsidRPr="005B33A3">
        <w:rPr>
          <w:rFonts w:ascii="Verdana" w:hAnsi="Verdana"/>
          <w:b/>
          <w:bCs/>
          <w:sz w:val="22"/>
          <w:szCs w:val="22"/>
        </w:rPr>
        <w:t>Pohon</w:t>
      </w:r>
    </w:p>
    <w:p w:rsidR="00A63D2A" w:rsidRPr="005B33A3" w:rsidRDefault="00A63D2A" w:rsidP="00A63D2A">
      <w:pPr>
        <w:pStyle w:val="ListParagraph"/>
        <w:tabs>
          <w:tab w:val="left" w:pos="360"/>
        </w:tabs>
        <w:spacing w:line="480" w:lineRule="auto"/>
        <w:ind w:left="0" w:firstLine="1080"/>
        <w:jc w:val="both"/>
        <w:rPr>
          <w:rFonts w:ascii="Verdana" w:hAnsi="Verdana"/>
          <w:bCs/>
          <w:sz w:val="22"/>
          <w:szCs w:val="22"/>
        </w:rPr>
      </w:pPr>
      <w:r w:rsidRPr="005B33A3">
        <w:rPr>
          <w:rFonts w:ascii="Verdana" w:hAnsi="Verdana"/>
          <w:bCs/>
          <w:sz w:val="22"/>
          <w:szCs w:val="22"/>
        </w:rPr>
        <w:t xml:space="preserve">Pohon merupakan struktur pengambaran pohon secara hirarkis. Struktur pohon terdiri dari node-node yang menunjukan objek, dan arah busur yang menunjukan hubungan antar objek. </w:t>
      </w:r>
    </w:p>
    <w:p w:rsidR="00A63D2A" w:rsidRPr="005B33A3" w:rsidRDefault="00A63D2A" w:rsidP="00A63D2A">
      <w:pPr>
        <w:pStyle w:val="ListParagraph"/>
        <w:numPr>
          <w:ilvl w:val="0"/>
          <w:numId w:val="9"/>
        </w:numPr>
        <w:tabs>
          <w:tab w:val="left" w:pos="360"/>
        </w:tabs>
        <w:spacing w:line="480" w:lineRule="auto"/>
        <w:jc w:val="both"/>
        <w:rPr>
          <w:rFonts w:ascii="Verdana" w:hAnsi="Verdana"/>
          <w:b/>
          <w:bCs/>
          <w:sz w:val="22"/>
          <w:szCs w:val="22"/>
        </w:rPr>
      </w:pPr>
      <w:r w:rsidRPr="005B33A3">
        <w:rPr>
          <w:rFonts w:ascii="Verdana" w:hAnsi="Verdana"/>
          <w:b/>
          <w:bCs/>
          <w:sz w:val="22"/>
          <w:szCs w:val="22"/>
        </w:rPr>
        <w:t>Kaidah produksi</w:t>
      </w:r>
    </w:p>
    <w:p w:rsidR="00A63D2A" w:rsidRDefault="00A63D2A" w:rsidP="00A63D2A">
      <w:pPr>
        <w:pStyle w:val="ListParagraph"/>
        <w:tabs>
          <w:tab w:val="left" w:pos="360"/>
        </w:tabs>
        <w:spacing w:line="480" w:lineRule="auto"/>
        <w:ind w:left="0" w:firstLine="1080"/>
        <w:jc w:val="both"/>
        <w:rPr>
          <w:rFonts w:ascii="Verdana" w:hAnsi="Verdana"/>
          <w:bCs/>
        </w:rPr>
      </w:pPr>
      <w:r w:rsidRPr="005B33A3">
        <w:rPr>
          <w:rFonts w:ascii="Verdana" w:hAnsi="Verdana"/>
          <w:bCs/>
          <w:sz w:val="22"/>
          <w:szCs w:val="22"/>
        </w:rPr>
        <w:t>Metode kaidah produksi biasanya dituliskan dalam bentuk jika-maka (if-then). Kaidah ini dapat ditentukan sebagai hubungan implikasi dua bagian yaitu bagian premis(jika) dan bagian konklusi(maka), apabila bagian premis depenuhi maka bagian konklusi juga akan bernilai benar.</w:t>
      </w:r>
    </w:p>
    <w:p w:rsidR="00A63D2A" w:rsidRPr="00830BE4" w:rsidRDefault="00A63D2A" w:rsidP="00A63D2A">
      <w:pPr>
        <w:pStyle w:val="ListParagraph"/>
        <w:tabs>
          <w:tab w:val="left" w:pos="360"/>
        </w:tabs>
        <w:spacing w:line="480" w:lineRule="auto"/>
        <w:ind w:left="0" w:firstLine="1080"/>
        <w:jc w:val="both"/>
        <w:rPr>
          <w:rFonts w:ascii="Verdana" w:hAnsi="Verdana"/>
          <w:bCs/>
          <w:sz w:val="22"/>
          <w:szCs w:val="22"/>
        </w:rPr>
      </w:pPr>
    </w:p>
    <w:p w:rsidR="00A63D2A" w:rsidRPr="005B33A3" w:rsidRDefault="00A63D2A" w:rsidP="00A63D2A">
      <w:pPr>
        <w:pStyle w:val="ListParagraph"/>
        <w:numPr>
          <w:ilvl w:val="1"/>
          <w:numId w:val="6"/>
        </w:numPr>
        <w:spacing w:line="480" w:lineRule="auto"/>
        <w:ind w:left="540" w:hanging="540"/>
        <w:rPr>
          <w:rFonts w:ascii="Verdana" w:hAnsi="Verdana"/>
          <w:b/>
          <w:bCs/>
          <w:sz w:val="22"/>
          <w:szCs w:val="22"/>
        </w:rPr>
      </w:pPr>
      <w:r w:rsidRPr="005B33A3">
        <w:rPr>
          <w:rFonts w:ascii="Verdana" w:hAnsi="Verdana"/>
          <w:b/>
          <w:bCs/>
          <w:sz w:val="22"/>
          <w:szCs w:val="22"/>
        </w:rPr>
        <w:t>Metode Inferensi</w:t>
      </w:r>
    </w:p>
    <w:p w:rsidR="00A63D2A" w:rsidRDefault="00A63D2A" w:rsidP="00A63D2A">
      <w:pPr>
        <w:pStyle w:val="ListParagraph"/>
        <w:spacing w:line="480" w:lineRule="auto"/>
        <w:ind w:left="0" w:firstLine="900"/>
        <w:jc w:val="both"/>
        <w:rPr>
          <w:rFonts w:ascii="Verdana" w:hAnsi="Verdana"/>
          <w:bCs/>
        </w:rPr>
      </w:pPr>
      <w:r w:rsidRPr="005B33A3">
        <w:rPr>
          <w:rFonts w:ascii="Verdana" w:hAnsi="Verdana"/>
          <w:bCs/>
          <w:sz w:val="22"/>
          <w:szCs w:val="22"/>
        </w:rPr>
        <w:t>Dalam keputusan kompleks, pengetahuan pakar sering tidak dapat direpresentasikan dalam kaidah tunggal, sebaliknya</w:t>
      </w:r>
      <w:r>
        <w:rPr>
          <w:rFonts w:ascii="Verdana" w:hAnsi="Verdana"/>
          <w:bCs/>
        </w:rPr>
        <w:t xml:space="preserve"> </w:t>
      </w:r>
      <w:r w:rsidRPr="005B33A3">
        <w:rPr>
          <w:rFonts w:ascii="Verdana" w:hAnsi="Verdana"/>
          <w:bCs/>
          <w:sz w:val="22"/>
          <w:szCs w:val="22"/>
        </w:rPr>
        <w:t>kaidah dapat digunakan secara dinamis untuk mencakup berbagai kondisi. Proses pengabungan banyak kaidah berdasarkan pengetahuan yang tersedia disebut inferensi. Komponen yang melakukan inferensi dalam sistem pakar disebut mesin inferensi. Dua pelacakan yang sering digunakan untuk menarik k</w:t>
      </w:r>
      <w:r w:rsidR="008F5880">
        <w:rPr>
          <w:rFonts w:ascii="Verdana" w:hAnsi="Verdana"/>
          <w:bCs/>
          <w:sz w:val="22"/>
          <w:szCs w:val="22"/>
        </w:rPr>
        <w:t>e</w:t>
      </w:r>
      <w:r w:rsidRPr="005B33A3">
        <w:rPr>
          <w:rFonts w:ascii="Verdana" w:hAnsi="Verdana"/>
          <w:bCs/>
          <w:sz w:val="22"/>
          <w:szCs w:val="22"/>
        </w:rPr>
        <w:t>simpulan adalah Forward Chaining dan Backward Chaining.</w:t>
      </w:r>
    </w:p>
    <w:p w:rsidR="00A63D2A" w:rsidRPr="002022A8" w:rsidRDefault="00A63D2A" w:rsidP="00A63D2A">
      <w:pPr>
        <w:pStyle w:val="ListParagraph"/>
        <w:spacing w:line="480" w:lineRule="auto"/>
        <w:ind w:left="0" w:firstLine="900"/>
        <w:jc w:val="both"/>
        <w:rPr>
          <w:rFonts w:ascii="Verdana" w:hAnsi="Verdana"/>
          <w:bCs/>
        </w:rPr>
      </w:pPr>
    </w:p>
    <w:p w:rsidR="00A63D2A" w:rsidRPr="005B33A3" w:rsidRDefault="00A63D2A" w:rsidP="00A63D2A">
      <w:pPr>
        <w:pStyle w:val="ListParagraph"/>
        <w:numPr>
          <w:ilvl w:val="2"/>
          <w:numId w:val="6"/>
        </w:numPr>
        <w:spacing w:line="480" w:lineRule="auto"/>
        <w:ind w:left="630" w:firstLine="0"/>
        <w:rPr>
          <w:rFonts w:ascii="Verdana" w:hAnsi="Verdana"/>
          <w:b/>
          <w:bCs/>
          <w:sz w:val="22"/>
          <w:szCs w:val="22"/>
        </w:rPr>
      </w:pPr>
      <w:r w:rsidRPr="005B33A3">
        <w:rPr>
          <w:rFonts w:ascii="Verdana" w:hAnsi="Verdana"/>
          <w:b/>
          <w:bCs/>
          <w:sz w:val="22"/>
          <w:szCs w:val="22"/>
        </w:rPr>
        <w:lastRenderedPageBreak/>
        <w:t>Runut Maju (Forward Chaining)</w:t>
      </w:r>
    </w:p>
    <w:p w:rsidR="00A63D2A" w:rsidRPr="00A63D2A" w:rsidRDefault="00A63D2A" w:rsidP="00A63D2A">
      <w:pPr>
        <w:pStyle w:val="ListParagraph"/>
        <w:spacing w:line="480" w:lineRule="auto"/>
        <w:ind w:left="0" w:firstLine="720"/>
        <w:jc w:val="both"/>
        <w:rPr>
          <w:rFonts w:ascii="Verdana" w:hAnsi="Verdana"/>
          <w:bCs/>
          <w:sz w:val="22"/>
          <w:szCs w:val="22"/>
        </w:rPr>
      </w:pPr>
      <w:r w:rsidRPr="00A63D2A">
        <w:rPr>
          <w:rFonts w:ascii="Verdana" w:hAnsi="Verdana"/>
          <w:bCs/>
          <w:sz w:val="22"/>
          <w:szCs w:val="22"/>
        </w:rPr>
        <w:t>Adalah sebuah metode pelacakan yang memulai pencariannya dari fakta-fakta terlebih dahulu kemudian menuju hipotesa. Contoh runut maju.</w:t>
      </w:r>
    </w:p>
    <w:p w:rsidR="00A63D2A" w:rsidRPr="00A63D2A" w:rsidRDefault="00A63D2A" w:rsidP="00A63D2A">
      <w:pPr>
        <w:suppressAutoHyphens/>
        <w:spacing w:line="480" w:lineRule="auto"/>
        <w:ind w:left="720"/>
        <w:jc w:val="both"/>
        <w:rPr>
          <w:rFonts w:ascii="Verdana" w:hAnsi="Verdana"/>
          <w:i/>
          <w:sz w:val="22"/>
          <w:szCs w:val="22"/>
        </w:rPr>
      </w:pPr>
      <w:r w:rsidRPr="00A63D2A">
        <w:rPr>
          <w:rFonts w:ascii="Verdana" w:hAnsi="Verdana"/>
          <w:bCs/>
          <w:i/>
          <w:sz w:val="22"/>
          <w:szCs w:val="22"/>
        </w:rPr>
        <w:t xml:space="preserve">If </w:t>
      </w:r>
      <w:r w:rsidRPr="00A63D2A">
        <w:rPr>
          <w:rFonts w:ascii="Verdana" w:hAnsi="Verdana"/>
          <w:i/>
          <w:sz w:val="22"/>
          <w:szCs w:val="22"/>
        </w:rPr>
        <w:t xml:space="preserve">Udang melayang di permukaan air Then WSSV </w:t>
      </w:r>
    </w:p>
    <w:p w:rsidR="00A63D2A" w:rsidRPr="005B33A3" w:rsidRDefault="00A63D2A" w:rsidP="00A63D2A">
      <w:pPr>
        <w:pStyle w:val="ListParagraph"/>
        <w:numPr>
          <w:ilvl w:val="2"/>
          <w:numId w:val="6"/>
        </w:numPr>
        <w:spacing w:line="480" w:lineRule="auto"/>
        <w:ind w:left="630" w:firstLine="0"/>
        <w:rPr>
          <w:rFonts w:ascii="Verdana" w:hAnsi="Verdana"/>
          <w:b/>
          <w:bCs/>
          <w:sz w:val="22"/>
          <w:szCs w:val="22"/>
        </w:rPr>
      </w:pPr>
      <w:r w:rsidRPr="005B33A3">
        <w:rPr>
          <w:rFonts w:ascii="Verdana" w:hAnsi="Verdana"/>
          <w:b/>
          <w:bCs/>
          <w:sz w:val="22"/>
          <w:szCs w:val="22"/>
        </w:rPr>
        <w:t>Runut Balik (Backward Chaining)</w:t>
      </w:r>
    </w:p>
    <w:p w:rsidR="00A63D2A" w:rsidRPr="00A63D2A" w:rsidRDefault="00A63D2A" w:rsidP="00A63D2A">
      <w:pPr>
        <w:pStyle w:val="ListParagraph"/>
        <w:spacing w:line="480" w:lineRule="auto"/>
        <w:ind w:left="0" w:firstLine="720"/>
        <w:jc w:val="both"/>
        <w:rPr>
          <w:rFonts w:ascii="Verdana" w:hAnsi="Verdana"/>
          <w:bCs/>
          <w:sz w:val="22"/>
          <w:szCs w:val="22"/>
        </w:rPr>
      </w:pPr>
      <w:r w:rsidRPr="00A63D2A">
        <w:rPr>
          <w:rFonts w:ascii="Verdana" w:hAnsi="Verdana"/>
          <w:bCs/>
          <w:sz w:val="22"/>
          <w:szCs w:val="22"/>
        </w:rPr>
        <w:t>Kebalikan dari runut maju, yaitu memulai penalarannya dari sekumpulan hipotesa menuju fakta yang mendukung, proses pelacakan berjalan membalik dengan menentukan kesimpulan yang ada kemudian dicari fakta-fakta pembangun kesimpulan. Contoh runut balik.</w:t>
      </w:r>
    </w:p>
    <w:p w:rsidR="00A63D2A" w:rsidRPr="00A63D2A" w:rsidRDefault="00A63D2A" w:rsidP="00A63D2A">
      <w:pPr>
        <w:pStyle w:val="ListParagraph"/>
        <w:spacing w:line="480" w:lineRule="auto"/>
        <w:ind w:left="0" w:firstLine="720"/>
        <w:jc w:val="both"/>
        <w:rPr>
          <w:rFonts w:ascii="Verdana" w:hAnsi="Verdana"/>
          <w:bCs/>
          <w:i/>
          <w:sz w:val="22"/>
          <w:szCs w:val="22"/>
        </w:rPr>
      </w:pPr>
      <w:r w:rsidRPr="00A63D2A">
        <w:rPr>
          <w:rFonts w:ascii="Verdana" w:hAnsi="Verdana"/>
          <w:bCs/>
          <w:i/>
          <w:sz w:val="22"/>
          <w:szCs w:val="22"/>
        </w:rPr>
        <w:t>WSSV If udang melayang dipermukaan</w:t>
      </w:r>
    </w:p>
    <w:p w:rsidR="00A63D2A" w:rsidRPr="005B33A3" w:rsidRDefault="00A63D2A" w:rsidP="00A63D2A">
      <w:pPr>
        <w:pStyle w:val="ListParagraph"/>
        <w:numPr>
          <w:ilvl w:val="1"/>
          <w:numId w:val="6"/>
        </w:numPr>
        <w:spacing w:line="480" w:lineRule="auto"/>
        <w:ind w:left="540" w:hanging="540"/>
        <w:rPr>
          <w:rFonts w:ascii="Verdana" w:hAnsi="Verdana"/>
          <w:b/>
          <w:bCs/>
          <w:sz w:val="22"/>
          <w:szCs w:val="22"/>
        </w:rPr>
      </w:pPr>
      <w:r w:rsidRPr="005B33A3">
        <w:rPr>
          <w:rFonts w:ascii="Verdana" w:hAnsi="Verdana"/>
          <w:b/>
          <w:bCs/>
          <w:sz w:val="22"/>
          <w:szCs w:val="22"/>
        </w:rPr>
        <w:t>Faktor Kepastian (Certainty Factor)</w:t>
      </w:r>
    </w:p>
    <w:p w:rsidR="00A63D2A" w:rsidRPr="00A63D2A" w:rsidRDefault="00A63D2A" w:rsidP="00A63D2A">
      <w:pPr>
        <w:pStyle w:val="ListParagraph"/>
        <w:spacing w:line="480" w:lineRule="auto"/>
        <w:ind w:left="0" w:firstLine="720"/>
        <w:jc w:val="both"/>
        <w:rPr>
          <w:rFonts w:ascii="Verdana" w:hAnsi="Verdana"/>
          <w:bCs/>
          <w:sz w:val="22"/>
          <w:szCs w:val="22"/>
        </w:rPr>
      </w:pPr>
      <w:r w:rsidRPr="00A63D2A">
        <w:rPr>
          <w:rFonts w:ascii="Verdana" w:hAnsi="Verdana"/>
          <w:bCs/>
          <w:sz w:val="22"/>
          <w:szCs w:val="22"/>
        </w:rPr>
        <w:t>Metode yang digunakan untuk mengatasi masalah ketidakpastian yang disebabkan karena adanya kekurangan untuk mengambil keputusan.</w:t>
      </w:r>
    </w:p>
    <w:p w:rsidR="00A63D2A" w:rsidRPr="00A63D2A" w:rsidRDefault="00A63D2A" w:rsidP="00A63D2A">
      <w:pPr>
        <w:pStyle w:val="ListParagraph"/>
        <w:spacing w:line="480" w:lineRule="auto"/>
        <w:ind w:left="0" w:firstLine="540"/>
        <w:jc w:val="both"/>
        <w:rPr>
          <w:rFonts w:ascii="Verdana" w:hAnsi="Verdana"/>
          <w:bCs/>
          <w:i/>
          <w:sz w:val="22"/>
          <w:szCs w:val="22"/>
        </w:rPr>
      </w:pPr>
      <w:r w:rsidRPr="00A63D2A">
        <w:rPr>
          <w:rFonts w:ascii="Verdana" w:hAnsi="Verdana"/>
          <w:bCs/>
          <w:i/>
          <w:sz w:val="22"/>
          <w:szCs w:val="22"/>
        </w:rPr>
        <w:t>Dedefenisikan : CF(H,E)=MB(H,E) – MD(H,E)</w:t>
      </w:r>
    </w:p>
    <w:p w:rsidR="00A63D2A" w:rsidRPr="00A63D2A" w:rsidRDefault="00A63D2A" w:rsidP="00A63D2A">
      <w:pPr>
        <w:pStyle w:val="ListParagraph"/>
        <w:spacing w:line="480" w:lineRule="auto"/>
        <w:ind w:left="0" w:firstLine="540"/>
        <w:jc w:val="both"/>
        <w:rPr>
          <w:rFonts w:ascii="Verdana" w:hAnsi="Verdana"/>
          <w:bCs/>
          <w:sz w:val="22"/>
          <w:szCs w:val="22"/>
        </w:rPr>
      </w:pPr>
      <w:r w:rsidRPr="00A63D2A">
        <w:rPr>
          <w:rFonts w:ascii="Verdana" w:hAnsi="Verdana"/>
          <w:bCs/>
          <w:sz w:val="22"/>
          <w:szCs w:val="22"/>
        </w:rPr>
        <w:t>Keterangan</w:t>
      </w:r>
    </w:p>
    <w:p w:rsidR="00A63D2A" w:rsidRPr="00A63D2A" w:rsidRDefault="00A63D2A" w:rsidP="00A63D2A">
      <w:pPr>
        <w:pStyle w:val="ListParagraph"/>
        <w:spacing w:line="480" w:lineRule="auto"/>
        <w:ind w:left="0" w:firstLine="540"/>
        <w:jc w:val="both"/>
        <w:rPr>
          <w:rFonts w:ascii="Verdana" w:hAnsi="Verdana"/>
          <w:bCs/>
          <w:sz w:val="22"/>
          <w:szCs w:val="22"/>
        </w:rPr>
      </w:pPr>
      <w:r w:rsidRPr="00A63D2A">
        <w:rPr>
          <w:rFonts w:ascii="Verdana" w:hAnsi="Verdana"/>
          <w:bCs/>
          <w:sz w:val="22"/>
          <w:szCs w:val="22"/>
        </w:rPr>
        <w:t>CF (H,E)   = CF hipotesa yang dipengaruhi oleh Evidence</w:t>
      </w:r>
    </w:p>
    <w:p w:rsidR="00A63D2A" w:rsidRPr="00A63D2A" w:rsidRDefault="00A63D2A" w:rsidP="00A63D2A">
      <w:pPr>
        <w:pStyle w:val="ListParagraph"/>
        <w:spacing w:line="480" w:lineRule="auto"/>
        <w:ind w:left="2160" w:hanging="1620"/>
        <w:jc w:val="both"/>
        <w:rPr>
          <w:rFonts w:ascii="Verdana" w:hAnsi="Verdana"/>
          <w:bCs/>
          <w:sz w:val="22"/>
          <w:szCs w:val="22"/>
        </w:rPr>
      </w:pPr>
      <w:r w:rsidRPr="00A63D2A">
        <w:rPr>
          <w:rFonts w:ascii="Verdana" w:hAnsi="Verdana"/>
          <w:bCs/>
          <w:sz w:val="22"/>
          <w:szCs w:val="22"/>
        </w:rPr>
        <w:t>MB (H,E) = Ukuran kepercayaan terhadap hipotesis yang dipengaruhi oleh Evidence E</w:t>
      </w:r>
    </w:p>
    <w:p w:rsidR="00A63D2A" w:rsidRPr="00A63D2A" w:rsidRDefault="00A63D2A" w:rsidP="00A63D2A">
      <w:pPr>
        <w:pStyle w:val="ListParagraph"/>
        <w:spacing w:line="480" w:lineRule="auto"/>
        <w:ind w:left="2160" w:hanging="1620"/>
        <w:jc w:val="both"/>
        <w:rPr>
          <w:rFonts w:ascii="Verdana" w:hAnsi="Verdana"/>
          <w:bCs/>
          <w:sz w:val="22"/>
          <w:szCs w:val="22"/>
        </w:rPr>
      </w:pPr>
      <w:r w:rsidRPr="00A63D2A">
        <w:rPr>
          <w:rFonts w:ascii="Verdana" w:hAnsi="Verdana"/>
          <w:bCs/>
          <w:sz w:val="22"/>
          <w:szCs w:val="22"/>
        </w:rPr>
        <w:t>MD (H,E) = Ukuran terhadap hipotesis H yang dipengaruhi oleh ketidakpercayaan oleh evidence E</w:t>
      </w:r>
    </w:p>
    <w:p w:rsidR="00A63D2A" w:rsidRPr="005B33A3" w:rsidRDefault="00A63D2A" w:rsidP="00A63D2A">
      <w:pPr>
        <w:pStyle w:val="ListParagraph"/>
        <w:spacing w:line="480" w:lineRule="auto"/>
        <w:ind w:left="2160" w:hanging="2160"/>
        <w:jc w:val="both"/>
        <w:rPr>
          <w:rFonts w:ascii="Verdana" w:hAnsi="Verdana"/>
          <w:bCs/>
          <w:sz w:val="22"/>
          <w:szCs w:val="22"/>
        </w:rPr>
      </w:pPr>
      <w:r w:rsidRPr="005B33A3">
        <w:rPr>
          <w:rFonts w:ascii="Verdana" w:hAnsi="Verdana"/>
          <w:bCs/>
          <w:sz w:val="22"/>
          <w:szCs w:val="22"/>
        </w:rPr>
        <w:t>Jika sistem pakar berbasis kaidah maka CF nya adalah.</w:t>
      </w:r>
    </w:p>
    <w:p w:rsidR="00A63D2A" w:rsidRPr="005B33A3" w:rsidRDefault="00A63D2A" w:rsidP="00A63D2A">
      <w:pPr>
        <w:pStyle w:val="ListParagraph"/>
        <w:spacing w:line="480" w:lineRule="auto"/>
        <w:ind w:left="2160" w:hanging="1620"/>
        <w:jc w:val="both"/>
        <w:rPr>
          <w:rFonts w:ascii="Verdana" w:hAnsi="Verdana"/>
          <w:bCs/>
          <w:i/>
          <w:sz w:val="22"/>
          <w:szCs w:val="22"/>
        </w:rPr>
      </w:pPr>
      <w:r w:rsidRPr="005B33A3">
        <w:rPr>
          <w:rFonts w:ascii="Verdana" w:hAnsi="Verdana"/>
          <w:bCs/>
          <w:i/>
          <w:sz w:val="22"/>
          <w:szCs w:val="22"/>
        </w:rPr>
        <w:lastRenderedPageBreak/>
        <w:t>Didefenisikan : CF(H,e) = CF(E,e) * CF(H,E)</w:t>
      </w:r>
    </w:p>
    <w:p w:rsidR="00A63D2A" w:rsidRPr="005B33A3" w:rsidRDefault="00A63D2A" w:rsidP="00A63D2A">
      <w:pPr>
        <w:pStyle w:val="ListParagraph"/>
        <w:spacing w:line="480" w:lineRule="auto"/>
        <w:ind w:left="2160" w:hanging="1620"/>
        <w:jc w:val="both"/>
        <w:rPr>
          <w:rFonts w:ascii="Verdana" w:hAnsi="Verdana"/>
          <w:bCs/>
          <w:sz w:val="22"/>
          <w:szCs w:val="22"/>
        </w:rPr>
      </w:pPr>
      <w:r w:rsidRPr="005B33A3">
        <w:rPr>
          <w:rFonts w:ascii="Verdana" w:hAnsi="Verdana"/>
          <w:bCs/>
          <w:sz w:val="22"/>
          <w:szCs w:val="22"/>
        </w:rPr>
        <w:t>Keterangan</w:t>
      </w:r>
    </w:p>
    <w:p w:rsidR="00A63D2A" w:rsidRPr="005B33A3" w:rsidRDefault="00A63D2A" w:rsidP="00A63D2A">
      <w:pPr>
        <w:pStyle w:val="ListParagraph"/>
        <w:spacing w:line="480" w:lineRule="auto"/>
        <w:ind w:left="2160" w:hanging="1620"/>
        <w:jc w:val="both"/>
        <w:rPr>
          <w:rFonts w:ascii="Verdana" w:hAnsi="Verdana"/>
          <w:bCs/>
          <w:sz w:val="22"/>
          <w:szCs w:val="22"/>
        </w:rPr>
      </w:pPr>
      <w:r w:rsidRPr="005B33A3">
        <w:rPr>
          <w:rFonts w:ascii="Verdana" w:hAnsi="Verdana"/>
          <w:bCs/>
          <w:sz w:val="22"/>
          <w:szCs w:val="22"/>
        </w:rPr>
        <w:t>CF(H,e) = CF hipotesa yang dipengaruhi oleh evidence E</w:t>
      </w:r>
    </w:p>
    <w:p w:rsidR="00A63D2A" w:rsidRPr="005B33A3" w:rsidRDefault="00A63D2A" w:rsidP="00A63D2A">
      <w:pPr>
        <w:pStyle w:val="ListParagraph"/>
        <w:spacing w:line="480" w:lineRule="auto"/>
        <w:ind w:left="1800" w:hanging="1260"/>
        <w:jc w:val="both"/>
        <w:rPr>
          <w:rFonts w:ascii="Verdana" w:hAnsi="Verdana"/>
          <w:bCs/>
          <w:sz w:val="22"/>
          <w:szCs w:val="22"/>
        </w:rPr>
      </w:pPr>
      <w:r w:rsidRPr="005B33A3">
        <w:rPr>
          <w:rFonts w:ascii="Verdana" w:hAnsi="Verdana"/>
          <w:bCs/>
          <w:sz w:val="22"/>
          <w:szCs w:val="22"/>
        </w:rPr>
        <w:t>CF(E,e) = CF hipotesa E yang dipengaruhi oleh evidence dan penguna atau penderita</w:t>
      </w:r>
    </w:p>
    <w:p w:rsidR="00A63D2A" w:rsidRPr="005B33A3" w:rsidRDefault="00A63D2A" w:rsidP="00A63D2A">
      <w:pPr>
        <w:pStyle w:val="ListParagraph"/>
        <w:spacing w:line="480" w:lineRule="auto"/>
        <w:ind w:left="1800" w:hanging="1260"/>
        <w:jc w:val="both"/>
        <w:rPr>
          <w:rFonts w:ascii="Verdana" w:hAnsi="Verdana"/>
          <w:bCs/>
          <w:sz w:val="22"/>
          <w:szCs w:val="22"/>
        </w:rPr>
      </w:pPr>
      <w:r w:rsidRPr="005B33A3">
        <w:rPr>
          <w:rFonts w:ascii="Verdana" w:hAnsi="Verdana"/>
          <w:bCs/>
          <w:sz w:val="22"/>
          <w:szCs w:val="22"/>
        </w:rPr>
        <w:t>CF(H,E)= CF hipotesa H diasumsikan evidence diketahui dengan pasti ketika CF(E,e)=1 -&gt; diketahui dari pakar</w:t>
      </w:r>
    </w:p>
    <w:p w:rsidR="00A63D2A" w:rsidRPr="005B33A3" w:rsidRDefault="00A63D2A" w:rsidP="00A63D2A">
      <w:pPr>
        <w:pStyle w:val="ListParagraph"/>
        <w:numPr>
          <w:ilvl w:val="1"/>
          <w:numId w:val="6"/>
        </w:numPr>
        <w:spacing w:line="480" w:lineRule="auto"/>
        <w:ind w:left="540" w:hanging="540"/>
        <w:rPr>
          <w:rFonts w:ascii="Verdana" w:hAnsi="Verdana"/>
          <w:b/>
          <w:bCs/>
          <w:sz w:val="22"/>
          <w:szCs w:val="22"/>
        </w:rPr>
      </w:pPr>
      <w:r w:rsidRPr="005B33A3">
        <w:rPr>
          <w:rFonts w:ascii="Verdana" w:hAnsi="Verdana"/>
          <w:b/>
          <w:bCs/>
          <w:sz w:val="22"/>
          <w:szCs w:val="22"/>
        </w:rPr>
        <w:t>C++</w:t>
      </w:r>
    </w:p>
    <w:p w:rsidR="00A63D2A" w:rsidRDefault="00A63D2A" w:rsidP="00A63D2A">
      <w:pPr>
        <w:tabs>
          <w:tab w:val="left" w:pos="1080"/>
        </w:tabs>
        <w:spacing w:line="480" w:lineRule="auto"/>
        <w:ind w:firstLine="900"/>
        <w:jc w:val="both"/>
        <w:rPr>
          <w:rFonts w:ascii="Verdana" w:hAnsi="Verdana" w:cs="Arial"/>
          <w:sz w:val="22"/>
          <w:szCs w:val="22"/>
        </w:rPr>
      </w:pPr>
      <w:r w:rsidRPr="005B33A3">
        <w:rPr>
          <w:rFonts w:ascii="Verdana" w:hAnsi="Verdana"/>
          <w:color w:val="000000"/>
          <w:sz w:val="22"/>
          <w:szCs w:val="22"/>
        </w:rPr>
        <w:t xml:space="preserve">C++ merupakan perluasan bahasa C dikeluarkan oleh sejumlah vendor, dua diantaranya adalah  oleh Microsoft dan Borland. C++ merupakan perluasan bahasa C Pengembang aplikasi (application development).  C++ </w:t>
      </w:r>
      <w:r w:rsidRPr="005B33A3">
        <w:rPr>
          <w:rFonts w:ascii="Verdana" w:hAnsi="Verdana"/>
          <w:sz w:val="22"/>
          <w:szCs w:val="22"/>
          <w:lang w:val="sv-SE"/>
        </w:rPr>
        <w:t xml:space="preserve">merupakan bahasa pemograman yang mudah digunakan untuk mengembangkan aplikasi, baik itu aplikasi kecil maupun aplikasi besar. dapat mengembangkan berbagai jenis aplikasi, seperti aplikasi database, jaringan, internet, multimedia grafik, dan lain-lain. </w:t>
      </w:r>
      <w:r w:rsidRPr="005B33A3">
        <w:rPr>
          <w:rFonts w:ascii="Verdana" w:hAnsi="Verdana" w:cs="Arial"/>
          <w:sz w:val="22"/>
          <w:szCs w:val="22"/>
        </w:rPr>
        <w:t>Dalam pengembangan aplikasi C++ menggunakan</w:t>
      </w:r>
      <w:r w:rsidRPr="00066791">
        <w:rPr>
          <w:rFonts w:ascii="Verdana" w:hAnsi="Verdana" w:cs="Arial"/>
          <w:sz w:val="22"/>
          <w:szCs w:val="22"/>
        </w:rPr>
        <w:t xml:space="preserve"> pendekatan visual untuk merancang </w:t>
      </w:r>
      <w:r w:rsidRPr="00066791">
        <w:rPr>
          <w:rFonts w:ascii="Verdana" w:hAnsi="Verdana" w:cs="Arial"/>
          <w:i/>
          <w:sz w:val="22"/>
          <w:szCs w:val="22"/>
        </w:rPr>
        <w:t>user intervace</w:t>
      </w:r>
      <w:r w:rsidRPr="00066791">
        <w:rPr>
          <w:rFonts w:ascii="Verdana" w:hAnsi="Verdana" w:cs="Arial"/>
          <w:sz w:val="22"/>
          <w:szCs w:val="22"/>
        </w:rPr>
        <w:t xml:space="preserve"> dalam bentuk form, sedangkan untuk kodingnya menggunakan bahasa</w:t>
      </w:r>
      <w:r>
        <w:rPr>
          <w:rFonts w:ascii="Verdana" w:hAnsi="Verdana" w:cs="Arial"/>
          <w:sz w:val="22"/>
          <w:szCs w:val="22"/>
        </w:rPr>
        <w:t xml:space="preserve"> C. </w:t>
      </w:r>
    </w:p>
    <w:p w:rsidR="00A63D2A" w:rsidRPr="00066791" w:rsidRDefault="00A63D2A" w:rsidP="00A63D2A">
      <w:pPr>
        <w:tabs>
          <w:tab w:val="left" w:pos="1080"/>
        </w:tabs>
        <w:spacing w:line="480" w:lineRule="auto"/>
        <w:ind w:firstLine="900"/>
        <w:jc w:val="both"/>
        <w:rPr>
          <w:rFonts w:ascii="Verdana" w:hAnsi="Verdana" w:cs="Arial"/>
          <w:sz w:val="22"/>
          <w:szCs w:val="22"/>
        </w:rPr>
      </w:pPr>
    </w:p>
    <w:p w:rsidR="00A63D2A" w:rsidRPr="005B33A3" w:rsidRDefault="00A63D2A" w:rsidP="00A63D2A">
      <w:pPr>
        <w:pStyle w:val="ListParagraph"/>
        <w:numPr>
          <w:ilvl w:val="1"/>
          <w:numId w:val="6"/>
        </w:numPr>
        <w:spacing w:line="480" w:lineRule="auto"/>
        <w:ind w:left="540" w:hanging="540"/>
        <w:rPr>
          <w:rFonts w:ascii="Verdana" w:hAnsi="Verdana"/>
          <w:b/>
          <w:bCs/>
          <w:sz w:val="22"/>
          <w:szCs w:val="22"/>
        </w:rPr>
      </w:pPr>
      <w:r w:rsidRPr="005B33A3">
        <w:rPr>
          <w:rFonts w:ascii="Verdana" w:hAnsi="Verdana"/>
          <w:b/>
          <w:bCs/>
          <w:sz w:val="22"/>
          <w:szCs w:val="22"/>
        </w:rPr>
        <w:t>Database Desktop</w:t>
      </w:r>
    </w:p>
    <w:p w:rsidR="00A63D2A" w:rsidRPr="00066791" w:rsidRDefault="00A63D2A" w:rsidP="00A63D2A">
      <w:pPr>
        <w:autoSpaceDE w:val="0"/>
        <w:autoSpaceDN w:val="0"/>
        <w:adjustRightInd w:val="0"/>
        <w:snapToGrid w:val="0"/>
        <w:spacing w:line="480" w:lineRule="auto"/>
        <w:ind w:firstLine="720"/>
        <w:jc w:val="both"/>
        <w:rPr>
          <w:rFonts w:ascii="Verdana" w:hAnsi="Verdana"/>
          <w:color w:val="000000"/>
          <w:spacing w:val="-2"/>
          <w:sz w:val="22"/>
          <w:szCs w:val="22"/>
        </w:rPr>
      </w:pPr>
      <w:r w:rsidRPr="00066791">
        <w:rPr>
          <w:rFonts w:ascii="Verdana" w:hAnsi="Verdana"/>
          <w:color w:val="000000"/>
          <w:spacing w:val="-2"/>
          <w:sz w:val="22"/>
          <w:szCs w:val="22"/>
        </w:rPr>
        <w:t>Database desktop adalah tool yang disertakan dalam perangkat lunak Borland Delphi. Sebetulnya to</w:t>
      </w:r>
      <w:r>
        <w:rPr>
          <w:rFonts w:ascii="Verdana" w:hAnsi="Verdana"/>
          <w:color w:val="000000"/>
          <w:spacing w:val="-2"/>
          <w:sz w:val="22"/>
          <w:szCs w:val="22"/>
        </w:rPr>
        <w:t>o</w:t>
      </w:r>
      <w:r w:rsidRPr="00066791">
        <w:rPr>
          <w:rFonts w:ascii="Verdana" w:hAnsi="Verdana"/>
          <w:color w:val="000000"/>
          <w:spacing w:val="-2"/>
          <w:sz w:val="22"/>
          <w:szCs w:val="22"/>
        </w:rPr>
        <w:t xml:space="preserve">l database desktop selalu disertakan dalam kebanyakan perangkat lunak  buatan Inprise (Nama baru Borland). </w:t>
      </w:r>
    </w:p>
    <w:p w:rsidR="00A63D2A" w:rsidRPr="00066791" w:rsidRDefault="00A63D2A" w:rsidP="00A63D2A">
      <w:pPr>
        <w:autoSpaceDE w:val="0"/>
        <w:autoSpaceDN w:val="0"/>
        <w:adjustRightInd w:val="0"/>
        <w:snapToGrid w:val="0"/>
        <w:spacing w:line="480" w:lineRule="auto"/>
        <w:ind w:firstLine="720"/>
        <w:jc w:val="both"/>
        <w:rPr>
          <w:rFonts w:ascii="Verdana" w:hAnsi="Verdana"/>
          <w:color w:val="000000"/>
          <w:spacing w:val="-2"/>
          <w:sz w:val="22"/>
          <w:szCs w:val="22"/>
        </w:rPr>
      </w:pPr>
      <w:r w:rsidRPr="00066791">
        <w:rPr>
          <w:rFonts w:ascii="Verdana" w:hAnsi="Verdana"/>
          <w:color w:val="000000"/>
          <w:spacing w:val="-2"/>
          <w:sz w:val="22"/>
          <w:szCs w:val="22"/>
        </w:rPr>
        <w:lastRenderedPageBreak/>
        <w:t>Database desktop merupakan tool yang dapat digu</w:t>
      </w:r>
      <w:r>
        <w:rPr>
          <w:rFonts w:ascii="Verdana" w:hAnsi="Verdana"/>
          <w:color w:val="000000"/>
          <w:spacing w:val="-2"/>
          <w:sz w:val="22"/>
          <w:szCs w:val="22"/>
        </w:rPr>
        <w:t xml:space="preserve">nakan untuk mengimplementasikan </w:t>
      </w:r>
      <w:r w:rsidRPr="00066791">
        <w:rPr>
          <w:rFonts w:ascii="Verdana" w:hAnsi="Verdana"/>
          <w:color w:val="000000"/>
          <w:spacing w:val="-2"/>
          <w:sz w:val="22"/>
          <w:szCs w:val="22"/>
        </w:rPr>
        <w:t xml:space="preserve">rancangan tabel dalam kaitannya dengan aplikasi yang akan dikembangkan. Kemudahan dalam penggunaan yang menjadi ciri pemrograman visual juga menjadi ciri tool ini. Secara default database yang digunakan dalam tool database deskstop adlah paradox. Ekstensi tabel untuk paradox adalah *.db. </w:t>
      </w:r>
    </w:p>
    <w:p w:rsidR="00A63D2A" w:rsidRPr="00106AC3" w:rsidRDefault="00A63D2A" w:rsidP="00A63D2A">
      <w:pPr>
        <w:autoSpaceDE w:val="0"/>
        <w:autoSpaceDN w:val="0"/>
        <w:adjustRightInd w:val="0"/>
        <w:snapToGrid w:val="0"/>
        <w:spacing w:line="480" w:lineRule="auto"/>
        <w:ind w:left="420"/>
        <w:jc w:val="both"/>
        <w:rPr>
          <w:rFonts w:ascii="Verdana" w:hAnsi="Verdana"/>
          <w:sz w:val="22"/>
          <w:szCs w:val="22"/>
        </w:rPr>
      </w:pPr>
      <w:r w:rsidRPr="00066791">
        <w:rPr>
          <w:rFonts w:ascii="Verdana" w:hAnsi="Verdana"/>
          <w:color w:val="000000"/>
          <w:spacing w:val="-2"/>
          <w:sz w:val="22"/>
          <w:szCs w:val="22"/>
        </w:rPr>
        <w:t xml:space="preserve"> </w:t>
      </w:r>
    </w:p>
    <w:p w:rsidR="00133215" w:rsidRPr="00A63D2A" w:rsidRDefault="00133215" w:rsidP="00A63D2A"/>
    <w:sectPr w:rsidR="00133215" w:rsidRPr="00A63D2A" w:rsidSect="00A63D2A">
      <w:headerReference w:type="even" r:id="rId8"/>
      <w:headerReference w:type="default" r:id="rId9"/>
      <w:footerReference w:type="default" r:id="rId10"/>
      <w:headerReference w:type="first" r:id="rId11"/>
      <w:footerReference w:type="first" r:id="rId12"/>
      <w:pgSz w:w="11907" w:h="16840" w:code="9"/>
      <w:pgMar w:top="2268" w:right="1701" w:bottom="1701" w:left="2268" w:header="720" w:footer="720" w:gutter="0"/>
      <w:pgNumType w:start="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CF4" w:rsidRDefault="005F7CF4" w:rsidP="003D49F6">
      <w:r>
        <w:separator/>
      </w:r>
    </w:p>
  </w:endnote>
  <w:endnote w:type="continuationSeparator" w:id="1">
    <w:p w:rsidR="005F7CF4" w:rsidRDefault="005F7CF4" w:rsidP="003D4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oudyOlStB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F6" w:rsidRDefault="003D49F6">
    <w:pPr>
      <w:pStyle w:val="Footer"/>
    </w:pPr>
  </w:p>
  <w:p w:rsidR="003D49F6" w:rsidRDefault="003D49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50"/>
      <w:docPartObj>
        <w:docPartGallery w:val="Page Numbers (Bottom of Page)"/>
        <w:docPartUnique/>
      </w:docPartObj>
    </w:sdtPr>
    <w:sdtContent>
      <w:p w:rsidR="0085679B" w:rsidRDefault="00D127A2">
        <w:pPr>
          <w:pStyle w:val="Footer"/>
          <w:jc w:val="center"/>
        </w:pPr>
        <w:fldSimple w:instr=" PAGE   \* MERGEFORMAT ">
          <w:r w:rsidR="008633A2">
            <w:rPr>
              <w:noProof/>
            </w:rPr>
            <w:t>4</w:t>
          </w:r>
        </w:fldSimple>
      </w:p>
    </w:sdtContent>
  </w:sdt>
  <w:p w:rsidR="003D49F6" w:rsidRPr="00DD369D" w:rsidRDefault="003D49F6" w:rsidP="003D49F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CF4" w:rsidRDefault="005F7CF4" w:rsidP="003D49F6">
      <w:r>
        <w:separator/>
      </w:r>
    </w:p>
  </w:footnote>
  <w:footnote w:type="continuationSeparator" w:id="1">
    <w:p w:rsidR="005F7CF4" w:rsidRDefault="005F7CF4" w:rsidP="003D4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F44" w:rsidRDefault="00E91F44" w:rsidP="00E91F44">
    <w:pPr>
      <w:pStyle w:val="Header"/>
      <w:jc w:val="right"/>
    </w:pPr>
    <w: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653"/>
      <w:docPartObj>
        <w:docPartGallery w:val="Page Numbers (Top of Page)"/>
        <w:docPartUnique/>
      </w:docPartObj>
    </w:sdtPr>
    <w:sdtContent>
      <w:p w:rsidR="0085679B" w:rsidRDefault="00D127A2">
        <w:pPr>
          <w:pStyle w:val="Header"/>
          <w:jc w:val="right"/>
        </w:pPr>
        <w:fldSimple w:instr=" PAGE   \* MERGEFORMAT ">
          <w:r w:rsidR="008633A2">
            <w:rPr>
              <w:noProof/>
            </w:rPr>
            <w:t>5</w:t>
          </w:r>
        </w:fldSimple>
      </w:p>
    </w:sdtContent>
  </w:sdt>
  <w:p w:rsidR="003D49F6" w:rsidRDefault="003D49F6" w:rsidP="003D49F6">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D38" w:rsidRDefault="00291D38" w:rsidP="00291D3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52D1"/>
    <w:multiLevelType w:val="multilevel"/>
    <w:tmpl w:val="AB4C02CA"/>
    <w:lvl w:ilvl="0">
      <w:start w:val="2"/>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71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
    <w:nsid w:val="0BF44F24"/>
    <w:multiLevelType w:val="hybridMultilevel"/>
    <w:tmpl w:val="CD0E0E3C"/>
    <w:lvl w:ilvl="0" w:tplc="5B94ACC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44602"/>
    <w:multiLevelType w:val="hybridMultilevel"/>
    <w:tmpl w:val="016E1E6E"/>
    <w:lvl w:ilvl="0" w:tplc="5B94AC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02754C6"/>
    <w:multiLevelType w:val="hybridMultilevel"/>
    <w:tmpl w:val="742C2B30"/>
    <w:lvl w:ilvl="0" w:tplc="04090001">
      <w:start w:val="1"/>
      <w:numFmt w:val="bullet"/>
      <w:lvlText w:val=""/>
      <w:lvlJc w:val="left"/>
      <w:pPr>
        <w:ind w:left="2468" w:hanging="360"/>
      </w:pPr>
      <w:rPr>
        <w:rFonts w:ascii="Symbol" w:hAnsi="Symbol" w:hint="default"/>
      </w:rPr>
    </w:lvl>
    <w:lvl w:ilvl="1" w:tplc="04090003" w:tentative="1">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4">
    <w:nsid w:val="1A56046D"/>
    <w:multiLevelType w:val="hybridMultilevel"/>
    <w:tmpl w:val="E912135E"/>
    <w:lvl w:ilvl="0" w:tplc="5B94AC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6F4AB9"/>
    <w:multiLevelType w:val="hybridMultilevel"/>
    <w:tmpl w:val="E24E7508"/>
    <w:lvl w:ilvl="0" w:tplc="0421000F">
      <w:start w:val="1"/>
      <w:numFmt w:val="decimal"/>
      <w:lvlText w:val="%1."/>
      <w:lvlJc w:val="left"/>
      <w:pPr>
        <w:ind w:left="1575" w:hanging="360"/>
      </w:pPr>
    </w:lvl>
    <w:lvl w:ilvl="1" w:tplc="04210019" w:tentative="1">
      <w:start w:val="1"/>
      <w:numFmt w:val="lowerLetter"/>
      <w:lvlText w:val="%2."/>
      <w:lvlJc w:val="left"/>
      <w:pPr>
        <w:ind w:left="2295" w:hanging="360"/>
      </w:pPr>
    </w:lvl>
    <w:lvl w:ilvl="2" w:tplc="0421001B" w:tentative="1">
      <w:start w:val="1"/>
      <w:numFmt w:val="lowerRoman"/>
      <w:lvlText w:val="%3."/>
      <w:lvlJc w:val="right"/>
      <w:pPr>
        <w:ind w:left="3015" w:hanging="180"/>
      </w:pPr>
    </w:lvl>
    <w:lvl w:ilvl="3" w:tplc="0421000F" w:tentative="1">
      <w:start w:val="1"/>
      <w:numFmt w:val="decimal"/>
      <w:lvlText w:val="%4."/>
      <w:lvlJc w:val="left"/>
      <w:pPr>
        <w:ind w:left="3735" w:hanging="360"/>
      </w:pPr>
    </w:lvl>
    <w:lvl w:ilvl="4" w:tplc="04210019" w:tentative="1">
      <w:start w:val="1"/>
      <w:numFmt w:val="lowerLetter"/>
      <w:lvlText w:val="%5."/>
      <w:lvlJc w:val="left"/>
      <w:pPr>
        <w:ind w:left="4455" w:hanging="360"/>
      </w:pPr>
    </w:lvl>
    <w:lvl w:ilvl="5" w:tplc="0421001B" w:tentative="1">
      <w:start w:val="1"/>
      <w:numFmt w:val="lowerRoman"/>
      <w:lvlText w:val="%6."/>
      <w:lvlJc w:val="right"/>
      <w:pPr>
        <w:ind w:left="5175" w:hanging="180"/>
      </w:pPr>
    </w:lvl>
    <w:lvl w:ilvl="6" w:tplc="0421000F" w:tentative="1">
      <w:start w:val="1"/>
      <w:numFmt w:val="decimal"/>
      <w:lvlText w:val="%7."/>
      <w:lvlJc w:val="left"/>
      <w:pPr>
        <w:ind w:left="5895" w:hanging="360"/>
      </w:pPr>
    </w:lvl>
    <w:lvl w:ilvl="7" w:tplc="04210019" w:tentative="1">
      <w:start w:val="1"/>
      <w:numFmt w:val="lowerLetter"/>
      <w:lvlText w:val="%8."/>
      <w:lvlJc w:val="left"/>
      <w:pPr>
        <w:ind w:left="6615" w:hanging="360"/>
      </w:pPr>
    </w:lvl>
    <w:lvl w:ilvl="8" w:tplc="0421001B" w:tentative="1">
      <w:start w:val="1"/>
      <w:numFmt w:val="lowerRoman"/>
      <w:lvlText w:val="%9."/>
      <w:lvlJc w:val="right"/>
      <w:pPr>
        <w:ind w:left="7335" w:hanging="180"/>
      </w:pPr>
    </w:lvl>
  </w:abstractNum>
  <w:abstractNum w:abstractNumId="6">
    <w:nsid w:val="1C2279C3"/>
    <w:multiLevelType w:val="multilevel"/>
    <w:tmpl w:val="BBAC3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Verdana" w:hAnsi="Verdana"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7E7A4F"/>
    <w:multiLevelType w:val="hybridMultilevel"/>
    <w:tmpl w:val="E370D496"/>
    <w:lvl w:ilvl="0" w:tplc="5B94AC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87E25B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0F2A51"/>
    <w:multiLevelType w:val="hybridMultilevel"/>
    <w:tmpl w:val="637AA788"/>
    <w:lvl w:ilvl="0" w:tplc="5B94ACCC">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44" w:hanging="360"/>
      </w:pPr>
      <w:rPr>
        <w:rFonts w:ascii="Courier New" w:hAnsi="Courier New" w:hint="default"/>
      </w:rPr>
    </w:lvl>
    <w:lvl w:ilvl="2" w:tplc="04090005" w:tentative="1">
      <w:start w:val="1"/>
      <w:numFmt w:val="bullet"/>
      <w:lvlText w:val=""/>
      <w:lvlJc w:val="left"/>
      <w:pPr>
        <w:ind w:left="864" w:hanging="360"/>
      </w:pPr>
      <w:rPr>
        <w:rFonts w:ascii="Wingdings" w:hAnsi="Wingdings" w:hint="default"/>
      </w:rPr>
    </w:lvl>
    <w:lvl w:ilvl="3" w:tplc="04090001" w:tentative="1">
      <w:start w:val="1"/>
      <w:numFmt w:val="bullet"/>
      <w:lvlText w:val=""/>
      <w:lvlJc w:val="left"/>
      <w:pPr>
        <w:ind w:left="1584" w:hanging="360"/>
      </w:pPr>
      <w:rPr>
        <w:rFonts w:ascii="Symbol" w:hAnsi="Symbol" w:hint="default"/>
      </w:rPr>
    </w:lvl>
    <w:lvl w:ilvl="4" w:tplc="04090003" w:tentative="1">
      <w:start w:val="1"/>
      <w:numFmt w:val="bullet"/>
      <w:lvlText w:val="o"/>
      <w:lvlJc w:val="left"/>
      <w:pPr>
        <w:ind w:left="2304" w:hanging="360"/>
      </w:pPr>
      <w:rPr>
        <w:rFonts w:ascii="Courier New" w:hAnsi="Courier New" w:hint="default"/>
      </w:rPr>
    </w:lvl>
    <w:lvl w:ilvl="5" w:tplc="04090005" w:tentative="1">
      <w:start w:val="1"/>
      <w:numFmt w:val="bullet"/>
      <w:lvlText w:val=""/>
      <w:lvlJc w:val="left"/>
      <w:pPr>
        <w:ind w:left="3024" w:hanging="360"/>
      </w:pPr>
      <w:rPr>
        <w:rFonts w:ascii="Wingdings" w:hAnsi="Wingdings" w:hint="default"/>
      </w:rPr>
    </w:lvl>
    <w:lvl w:ilvl="6" w:tplc="04090001" w:tentative="1">
      <w:start w:val="1"/>
      <w:numFmt w:val="bullet"/>
      <w:lvlText w:val=""/>
      <w:lvlJc w:val="left"/>
      <w:pPr>
        <w:ind w:left="3744" w:hanging="360"/>
      </w:pPr>
      <w:rPr>
        <w:rFonts w:ascii="Symbol" w:hAnsi="Symbol" w:hint="default"/>
      </w:rPr>
    </w:lvl>
    <w:lvl w:ilvl="7" w:tplc="04090003" w:tentative="1">
      <w:start w:val="1"/>
      <w:numFmt w:val="bullet"/>
      <w:lvlText w:val="o"/>
      <w:lvlJc w:val="left"/>
      <w:pPr>
        <w:ind w:left="4464" w:hanging="360"/>
      </w:pPr>
      <w:rPr>
        <w:rFonts w:ascii="Courier New" w:hAnsi="Courier New" w:hint="default"/>
      </w:rPr>
    </w:lvl>
    <w:lvl w:ilvl="8" w:tplc="04090005" w:tentative="1">
      <w:start w:val="1"/>
      <w:numFmt w:val="bullet"/>
      <w:lvlText w:val=""/>
      <w:lvlJc w:val="left"/>
      <w:pPr>
        <w:ind w:left="5184" w:hanging="360"/>
      </w:pPr>
      <w:rPr>
        <w:rFonts w:ascii="Wingdings" w:hAnsi="Wingdings" w:hint="default"/>
      </w:rPr>
    </w:lvl>
  </w:abstractNum>
  <w:abstractNum w:abstractNumId="10">
    <w:nsid w:val="38317A06"/>
    <w:multiLevelType w:val="hybridMultilevel"/>
    <w:tmpl w:val="F924A578"/>
    <w:lvl w:ilvl="0" w:tplc="5B94ACCC">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25F51"/>
    <w:multiLevelType w:val="hybridMultilevel"/>
    <w:tmpl w:val="FF2CC134"/>
    <w:lvl w:ilvl="0" w:tplc="5B94ACC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9B560BB"/>
    <w:multiLevelType w:val="hybridMultilevel"/>
    <w:tmpl w:val="62EA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8617BD"/>
    <w:multiLevelType w:val="hybridMultilevel"/>
    <w:tmpl w:val="DE2CF1B2"/>
    <w:lvl w:ilvl="0" w:tplc="5B94AC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82A0A23"/>
    <w:multiLevelType w:val="hybridMultilevel"/>
    <w:tmpl w:val="3C1459D8"/>
    <w:lvl w:ilvl="0" w:tplc="5B94ACCC">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0381B7E"/>
    <w:multiLevelType w:val="hybridMultilevel"/>
    <w:tmpl w:val="D5EC39CE"/>
    <w:lvl w:ilvl="0" w:tplc="5B94AC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1CF7D6A"/>
    <w:multiLevelType w:val="hybridMultilevel"/>
    <w:tmpl w:val="16367A96"/>
    <w:lvl w:ilvl="0" w:tplc="67A6C07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4D7530A"/>
    <w:multiLevelType w:val="hybridMultilevel"/>
    <w:tmpl w:val="B7106CB8"/>
    <w:lvl w:ilvl="0" w:tplc="5B94AC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A521073"/>
    <w:multiLevelType w:val="hybridMultilevel"/>
    <w:tmpl w:val="6D2A71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C06F22"/>
    <w:multiLevelType w:val="hybridMultilevel"/>
    <w:tmpl w:val="4EC2F68A"/>
    <w:lvl w:ilvl="0" w:tplc="DAE050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EBA1F10"/>
    <w:multiLevelType w:val="hybridMultilevel"/>
    <w:tmpl w:val="B150C8A0"/>
    <w:lvl w:ilvl="0" w:tplc="5B94ACCC">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EF92474"/>
    <w:multiLevelType w:val="hybridMultilevel"/>
    <w:tmpl w:val="7FBA87C0"/>
    <w:lvl w:ilvl="0" w:tplc="5B94ACC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485757"/>
    <w:multiLevelType w:val="multilevel"/>
    <w:tmpl w:val="475C21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745C70"/>
    <w:multiLevelType w:val="hybridMultilevel"/>
    <w:tmpl w:val="FADC7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8"/>
  </w:num>
  <w:num w:numId="4">
    <w:abstractNumId w:val="3"/>
  </w:num>
  <w:num w:numId="5">
    <w:abstractNumId w:val="5"/>
  </w:num>
  <w:num w:numId="6">
    <w:abstractNumId w:val="0"/>
  </w:num>
  <w:num w:numId="7">
    <w:abstractNumId w:val="12"/>
  </w:num>
  <w:num w:numId="8">
    <w:abstractNumId w:val="23"/>
  </w:num>
  <w:num w:numId="9">
    <w:abstractNumId w:val="19"/>
  </w:num>
  <w:num w:numId="10">
    <w:abstractNumId w:val="16"/>
  </w:num>
  <w:num w:numId="11">
    <w:abstractNumId w:val="18"/>
  </w:num>
  <w:num w:numId="12">
    <w:abstractNumId w:val="9"/>
  </w:num>
  <w:num w:numId="13">
    <w:abstractNumId w:val="1"/>
  </w:num>
  <w:num w:numId="14">
    <w:abstractNumId w:val="10"/>
  </w:num>
  <w:num w:numId="15">
    <w:abstractNumId w:val="11"/>
  </w:num>
  <w:num w:numId="16">
    <w:abstractNumId w:val="4"/>
  </w:num>
  <w:num w:numId="17">
    <w:abstractNumId w:val="14"/>
  </w:num>
  <w:num w:numId="18">
    <w:abstractNumId w:val="7"/>
  </w:num>
  <w:num w:numId="19">
    <w:abstractNumId w:val="2"/>
  </w:num>
  <w:num w:numId="20">
    <w:abstractNumId w:val="15"/>
  </w:num>
  <w:num w:numId="21">
    <w:abstractNumId w:val="20"/>
  </w:num>
  <w:num w:numId="22">
    <w:abstractNumId w:val="21"/>
  </w:num>
  <w:num w:numId="23">
    <w:abstractNumId w:val="17"/>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1986"/>
  </w:hdrShapeDefaults>
  <w:footnotePr>
    <w:footnote w:id="0"/>
    <w:footnote w:id="1"/>
  </w:footnotePr>
  <w:endnotePr>
    <w:endnote w:id="0"/>
    <w:endnote w:id="1"/>
  </w:endnotePr>
  <w:compat/>
  <w:rsids>
    <w:rsidRoot w:val="008A677C"/>
    <w:rsid w:val="00015379"/>
    <w:rsid w:val="00056744"/>
    <w:rsid w:val="00070585"/>
    <w:rsid w:val="000C45B3"/>
    <w:rsid w:val="000D1C5F"/>
    <w:rsid w:val="00121A23"/>
    <w:rsid w:val="00133215"/>
    <w:rsid w:val="0014153C"/>
    <w:rsid w:val="001D1D5D"/>
    <w:rsid w:val="00263539"/>
    <w:rsid w:val="00291D38"/>
    <w:rsid w:val="002B726A"/>
    <w:rsid w:val="002D52DD"/>
    <w:rsid w:val="00334B97"/>
    <w:rsid w:val="00350F1F"/>
    <w:rsid w:val="00354B83"/>
    <w:rsid w:val="00375103"/>
    <w:rsid w:val="003A730F"/>
    <w:rsid w:val="003D49F6"/>
    <w:rsid w:val="003F33B6"/>
    <w:rsid w:val="0047426F"/>
    <w:rsid w:val="004E551C"/>
    <w:rsid w:val="00504E6B"/>
    <w:rsid w:val="005F7CF4"/>
    <w:rsid w:val="00670EBF"/>
    <w:rsid w:val="006923C1"/>
    <w:rsid w:val="006B7836"/>
    <w:rsid w:val="007331EC"/>
    <w:rsid w:val="00773252"/>
    <w:rsid w:val="007B44C5"/>
    <w:rsid w:val="007E39B6"/>
    <w:rsid w:val="00810ADF"/>
    <w:rsid w:val="00834B75"/>
    <w:rsid w:val="0085679B"/>
    <w:rsid w:val="008633A2"/>
    <w:rsid w:val="0087214E"/>
    <w:rsid w:val="008A677C"/>
    <w:rsid w:val="008B2AD0"/>
    <w:rsid w:val="008C6294"/>
    <w:rsid w:val="008D554C"/>
    <w:rsid w:val="008F5880"/>
    <w:rsid w:val="008F59A1"/>
    <w:rsid w:val="009B23A4"/>
    <w:rsid w:val="00A1662D"/>
    <w:rsid w:val="00A25A53"/>
    <w:rsid w:val="00A3001A"/>
    <w:rsid w:val="00A63D2A"/>
    <w:rsid w:val="00A9112A"/>
    <w:rsid w:val="00B06D13"/>
    <w:rsid w:val="00B15A18"/>
    <w:rsid w:val="00B45EBB"/>
    <w:rsid w:val="00BA526A"/>
    <w:rsid w:val="00BE7AC0"/>
    <w:rsid w:val="00C1425E"/>
    <w:rsid w:val="00D07699"/>
    <w:rsid w:val="00D10AC7"/>
    <w:rsid w:val="00D127A2"/>
    <w:rsid w:val="00D13CE3"/>
    <w:rsid w:val="00D32EE9"/>
    <w:rsid w:val="00D97531"/>
    <w:rsid w:val="00DB27B5"/>
    <w:rsid w:val="00DC589B"/>
    <w:rsid w:val="00DD369D"/>
    <w:rsid w:val="00DF0585"/>
    <w:rsid w:val="00E51385"/>
    <w:rsid w:val="00E91F44"/>
    <w:rsid w:val="00EC7AD8"/>
    <w:rsid w:val="00ED00FA"/>
    <w:rsid w:val="00F108F6"/>
    <w:rsid w:val="00F442EA"/>
    <w:rsid w:val="00FB2C64"/>
    <w:rsid w:val="00FD4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rules v:ext="edit">
        <o:r id="V:Rule7" type="connector" idref="#_x0000_s1033"/>
        <o:r id="V:Rule8" type="connector" idref="#_x0000_s1035"/>
        <o:r id="V:Rule9" type="connector" idref="#_x0000_s1034"/>
        <o:r id="V:Rule10" type="connector" idref="#_x0000_s1038"/>
        <o:r id="V:Rule11" type="connector" idref="#_x0000_s1036"/>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D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B75"/>
    <w:pPr>
      <w:ind w:left="720"/>
      <w:contextualSpacing/>
    </w:pPr>
  </w:style>
  <w:style w:type="paragraph" w:styleId="Header">
    <w:name w:val="header"/>
    <w:basedOn w:val="Normal"/>
    <w:link w:val="HeaderChar"/>
    <w:uiPriority w:val="99"/>
    <w:unhideWhenUsed/>
    <w:rsid w:val="003D49F6"/>
    <w:pPr>
      <w:tabs>
        <w:tab w:val="center" w:pos="4680"/>
        <w:tab w:val="right" w:pos="9360"/>
      </w:tabs>
    </w:pPr>
  </w:style>
  <w:style w:type="character" w:customStyle="1" w:styleId="HeaderChar">
    <w:name w:val="Header Char"/>
    <w:basedOn w:val="DefaultParagraphFont"/>
    <w:link w:val="Header"/>
    <w:uiPriority w:val="99"/>
    <w:rsid w:val="003D49F6"/>
  </w:style>
  <w:style w:type="paragraph" w:styleId="Footer">
    <w:name w:val="footer"/>
    <w:basedOn w:val="Normal"/>
    <w:link w:val="FooterChar"/>
    <w:uiPriority w:val="99"/>
    <w:unhideWhenUsed/>
    <w:rsid w:val="003D49F6"/>
    <w:pPr>
      <w:tabs>
        <w:tab w:val="center" w:pos="4680"/>
        <w:tab w:val="right" w:pos="9360"/>
      </w:tabs>
    </w:pPr>
  </w:style>
  <w:style w:type="character" w:customStyle="1" w:styleId="FooterChar">
    <w:name w:val="Footer Char"/>
    <w:basedOn w:val="DefaultParagraphFont"/>
    <w:link w:val="Footer"/>
    <w:uiPriority w:val="99"/>
    <w:rsid w:val="003D49F6"/>
  </w:style>
  <w:style w:type="paragraph" w:styleId="BalloonText">
    <w:name w:val="Balloon Text"/>
    <w:basedOn w:val="Normal"/>
    <w:link w:val="BalloonTextChar"/>
    <w:uiPriority w:val="99"/>
    <w:semiHidden/>
    <w:unhideWhenUsed/>
    <w:rsid w:val="003D49F6"/>
    <w:rPr>
      <w:rFonts w:ascii="Tahoma" w:hAnsi="Tahoma" w:cs="Tahoma"/>
      <w:sz w:val="16"/>
      <w:szCs w:val="16"/>
    </w:rPr>
  </w:style>
  <w:style w:type="character" w:customStyle="1" w:styleId="BalloonTextChar">
    <w:name w:val="Balloon Text Char"/>
    <w:basedOn w:val="DefaultParagraphFont"/>
    <w:link w:val="BalloonText"/>
    <w:uiPriority w:val="99"/>
    <w:semiHidden/>
    <w:rsid w:val="003D49F6"/>
    <w:rPr>
      <w:rFonts w:ascii="Tahoma" w:hAnsi="Tahoma" w:cs="Tahoma"/>
      <w:sz w:val="16"/>
      <w:szCs w:val="16"/>
    </w:rPr>
  </w:style>
  <w:style w:type="paragraph" w:styleId="BodyText2">
    <w:name w:val="Body Text 2"/>
    <w:basedOn w:val="Normal"/>
    <w:link w:val="BodyText2Char"/>
    <w:uiPriority w:val="99"/>
    <w:rsid w:val="00A63D2A"/>
    <w:pPr>
      <w:autoSpaceDE w:val="0"/>
      <w:autoSpaceDN w:val="0"/>
      <w:spacing w:line="480" w:lineRule="auto"/>
      <w:ind w:firstLine="720"/>
      <w:jc w:val="both"/>
    </w:pPr>
  </w:style>
  <w:style w:type="character" w:customStyle="1" w:styleId="BodyText2Char">
    <w:name w:val="Body Text 2 Char"/>
    <w:basedOn w:val="DefaultParagraphFont"/>
    <w:link w:val="BodyText2"/>
    <w:uiPriority w:val="99"/>
    <w:rsid w:val="00A63D2A"/>
    <w:rPr>
      <w:rFonts w:ascii="Times New Roman" w:eastAsia="Times New Roman" w:hAnsi="Times New Roman" w:cs="Times New Roman"/>
      <w:sz w:val="24"/>
      <w:szCs w:val="24"/>
    </w:rPr>
  </w:style>
  <w:style w:type="paragraph" w:styleId="Subtitle">
    <w:name w:val="Subtitle"/>
    <w:basedOn w:val="Normal"/>
    <w:next w:val="BodyText"/>
    <w:link w:val="SubtitleChar"/>
    <w:qFormat/>
    <w:rsid w:val="00A63D2A"/>
    <w:pPr>
      <w:suppressAutoHyphens/>
      <w:spacing w:line="360" w:lineRule="auto"/>
      <w:jc w:val="center"/>
    </w:pPr>
    <w:rPr>
      <w:rFonts w:eastAsia="MS Mincho"/>
      <w:b/>
      <w:bCs/>
      <w:lang w:eastAsia="ar-SA"/>
    </w:rPr>
  </w:style>
  <w:style w:type="character" w:customStyle="1" w:styleId="SubtitleChar">
    <w:name w:val="Subtitle Char"/>
    <w:basedOn w:val="DefaultParagraphFont"/>
    <w:link w:val="Subtitle"/>
    <w:rsid w:val="00A63D2A"/>
    <w:rPr>
      <w:rFonts w:ascii="Times New Roman" w:eastAsia="MS Mincho" w:hAnsi="Times New Roman" w:cs="Times New Roman"/>
      <w:b/>
      <w:bCs/>
      <w:sz w:val="24"/>
      <w:szCs w:val="24"/>
      <w:lang w:eastAsia="ar-SA"/>
    </w:rPr>
  </w:style>
  <w:style w:type="character" w:styleId="Emphasis">
    <w:name w:val="Emphasis"/>
    <w:uiPriority w:val="20"/>
    <w:qFormat/>
    <w:rsid w:val="00A63D2A"/>
    <w:rPr>
      <w:i/>
      <w:iCs/>
    </w:rPr>
  </w:style>
  <w:style w:type="paragraph" w:styleId="BodyText">
    <w:name w:val="Body Text"/>
    <w:basedOn w:val="Normal"/>
    <w:link w:val="BodyTextChar"/>
    <w:uiPriority w:val="99"/>
    <w:semiHidden/>
    <w:unhideWhenUsed/>
    <w:rsid w:val="00A63D2A"/>
    <w:pPr>
      <w:spacing w:after="120"/>
    </w:pPr>
  </w:style>
  <w:style w:type="character" w:customStyle="1" w:styleId="BodyTextChar">
    <w:name w:val="Body Text Char"/>
    <w:basedOn w:val="DefaultParagraphFont"/>
    <w:link w:val="BodyText"/>
    <w:uiPriority w:val="99"/>
    <w:semiHidden/>
    <w:rsid w:val="00A63D2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E0DFE3"/>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1BE2-B4A0-4844-8893-9CF87A482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redlovelectric</Company>
  <LinksUpToDate>false</LinksUpToDate>
  <CharactersWithSpaces>14615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naLovely</dc:creator>
  <cp:keywords/>
  <dc:description/>
  <cp:lastModifiedBy>xxxxx</cp:lastModifiedBy>
  <cp:revision>4</cp:revision>
  <cp:lastPrinted>2010-06-24T02:52:00Z</cp:lastPrinted>
  <dcterms:created xsi:type="dcterms:W3CDTF">2010-06-16T07:43:00Z</dcterms:created>
  <dcterms:modified xsi:type="dcterms:W3CDTF">2010-06-24T03:01:00Z</dcterms:modified>
</cp:coreProperties>
</file>